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6CF1" w14:textId="5D2BEF96" w:rsidR="00256B75" w:rsidRDefault="00522977" w:rsidP="0052297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Chelmarsh Parish Council</w:t>
      </w:r>
    </w:p>
    <w:p w14:paraId="34AC115E" w14:textId="1AAD3F99" w:rsidR="00522977" w:rsidRPr="000969B7" w:rsidRDefault="00522977" w:rsidP="00522977">
      <w:pPr>
        <w:pStyle w:val="NoSpacing"/>
        <w:rPr>
          <w:b/>
          <w:bCs/>
          <w:lang w:val="en-US"/>
        </w:rPr>
      </w:pPr>
      <w:r w:rsidRPr="000969B7">
        <w:rPr>
          <w:b/>
          <w:bCs/>
          <w:lang w:val="en-US"/>
        </w:rPr>
        <w:t>Parish Council meeting held on Tuesday 25</w:t>
      </w:r>
      <w:r w:rsidRPr="000969B7">
        <w:rPr>
          <w:b/>
          <w:bCs/>
          <w:vertAlign w:val="superscript"/>
          <w:lang w:val="en-US"/>
        </w:rPr>
        <w:t>th</w:t>
      </w:r>
      <w:r w:rsidRPr="000969B7">
        <w:rPr>
          <w:b/>
          <w:bCs/>
          <w:lang w:val="en-US"/>
        </w:rPr>
        <w:t xml:space="preserve"> </w:t>
      </w:r>
      <w:r w:rsidR="0046321B" w:rsidRPr="000969B7">
        <w:rPr>
          <w:b/>
          <w:bCs/>
          <w:lang w:val="en-US"/>
        </w:rPr>
        <w:t>June</w:t>
      </w:r>
      <w:r w:rsidRPr="000969B7">
        <w:rPr>
          <w:b/>
          <w:bCs/>
          <w:lang w:val="en-US"/>
        </w:rPr>
        <w:t xml:space="preserve"> 2024 at 7.30pm in Chelmarsh Parish Hall.</w:t>
      </w:r>
    </w:p>
    <w:p w14:paraId="55BCC545" w14:textId="77777777" w:rsidR="00522977" w:rsidRPr="007E2A94" w:rsidRDefault="00522977" w:rsidP="00522977">
      <w:pPr>
        <w:pStyle w:val="NoSpacing"/>
        <w:rPr>
          <w:b/>
          <w:bCs/>
          <w:lang w:val="en-US"/>
        </w:rPr>
      </w:pPr>
    </w:p>
    <w:p w14:paraId="5DA6E7C7" w14:textId="77777777" w:rsidR="000E20F2" w:rsidRDefault="00522977" w:rsidP="00522977">
      <w:pPr>
        <w:pStyle w:val="NoSpacing"/>
      </w:pPr>
      <w:r w:rsidRPr="007E2A94">
        <w:rPr>
          <w:b/>
          <w:bCs/>
          <w:lang w:val="en-US"/>
        </w:rPr>
        <w:t>Present:</w:t>
      </w:r>
      <w:r w:rsidRPr="000969B7">
        <w:rPr>
          <w:lang w:val="en-US"/>
        </w:rPr>
        <w:t xml:space="preserve"> Cllrs R Woods (Chairman), P Thomas (Vice-Chairman</w:t>
      </w:r>
      <w:r w:rsidR="0046321B" w:rsidRPr="000969B7">
        <w:rPr>
          <w:lang w:val="en-US"/>
        </w:rPr>
        <w:t>), T</w:t>
      </w:r>
      <w:r w:rsidRPr="000969B7">
        <w:rPr>
          <w:lang w:val="en-US"/>
        </w:rPr>
        <w:t xml:space="preserve"> Cole,</w:t>
      </w:r>
      <w:r w:rsidR="000E20F2">
        <w:rPr>
          <w:lang w:val="en-US"/>
        </w:rPr>
        <w:t xml:space="preserve"> </w:t>
      </w:r>
      <w:r w:rsidRPr="000E20F2">
        <w:t xml:space="preserve">D Garrett, R Bebb, </w:t>
      </w:r>
    </w:p>
    <w:p w14:paraId="369641FF" w14:textId="3D1EB231" w:rsidR="00522977" w:rsidRPr="0046321B" w:rsidRDefault="00522977" w:rsidP="00522977">
      <w:pPr>
        <w:pStyle w:val="NoSpacing"/>
        <w:rPr>
          <w:lang w:val="en-US"/>
        </w:rPr>
      </w:pPr>
      <w:r w:rsidRPr="000E20F2">
        <w:t>S Garrett.</w:t>
      </w:r>
    </w:p>
    <w:p w14:paraId="77F7BA4A" w14:textId="2B1588E5" w:rsidR="00522977" w:rsidRPr="000969B7" w:rsidRDefault="00522977" w:rsidP="00522977">
      <w:pPr>
        <w:pStyle w:val="NoSpacing"/>
      </w:pPr>
      <w:r w:rsidRPr="000969B7">
        <w:t>Parishioner: One</w:t>
      </w:r>
    </w:p>
    <w:p w14:paraId="2C7AF03C" w14:textId="50FE7D28" w:rsidR="00522977" w:rsidRPr="000969B7" w:rsidRDefault="00522977" w:rsidP="00522977">
      <w:pPr>
        <w:pStyle w:val="NoSpacing"/>
      </w:pPr>
      <w:r w:rsidRPr="000969B7">
        <w:t>Clerk: Mrs F Morris</w:t>
      </w:r>
    </w:p>
    <w:p w14:paraId="7D9C12EF" w14:textId="77777777" w:rsidR="00522977" w:rsidRPr="000969B7" w:rsidRDefault="00522977" w:rsidP="00522977">
      <w:pPr>
        <w:pStyle w:val="NoSpacing"/>
        <w:rPr>
          <w:b/>
          <w:bCs/>
        </w:rPr>
      </w:pPr>
    </w:p>
    <w:p w14:paraId="600B0218" w14:textId="31051112" w:rsidR="00522977" w:rsidRPr="00646794" w:rsidRDefault="00522977" w:rsidP="0064679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r w:rsidRPr="00646794">
        <w:rPr>
          <w:rFonts w:cstheme="minorHAnsi"/>
          <w:b/>
          <w:bCs/>
        </w:rPr>
        <w:t xml:space="preserve">Parishioner’s time: </w:t>
      </w:r>
      <w:r w:rsidRPr="00646794">
        <w:rPr>
          <w:rFonts w:cstheme="minorHAnsi"/>
        </w:rPr>
        <w:t>Parishioner just observing.</w:t>
      </w:r>
    </w:p>
    <w:p w14:paraId="22CAC8AC" w14:textId="77777777" w:rsidR="00522977" w:rsidRPr="000969B7" w:rsidRDefault="00522977" w:rsidP="00522977">
      <w:pPr>
        <w:spacing w:after="0" w:line="240" w:lineRule="auto"/>
        <w:rPr>
          <w:rFonts w:cstheme="minorHAnsi"/>
          <w:b/>
          <w:bCs/>
        </w:rPr>
      </w:pPr>
    </w:p>
    <w:p w14:paraId="74C80A9A" w14:textId="00F7688D" w:rsidR="00522977" w:rsidRPr="00315590" w:rsidRDefault="00522977" w:rsidP="0031559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15590">
        <w:rPr>
          <w:rFonts w:cstheme="minorHAnsi"/>
          <w:b/>
          <w:bCs/>
        </w:rPr>
        <w:t xml:space="preserve">Apologies for absence : </w:t>
      </w:r>
      <w:r w:rsidRPr="00315590">
        <w:rPr>
          <w:rFonts w:cstheme="minorHAnsi"/>
        </w:rPr>
        <w:t>Cllr Cadwallader, Shropshire Cllr Tindall, PC Nolan, PCSO Fletcher were received and noted.</w:t>
      </w:r>
    </w:p>
    <w:p w14:paraId="1FB224E6" w14:textId="77777777" w:rsidR="00522977" w:rsidRPr="000969B7" w:rsidRDefault="00522977" w:rsidP="00522977">
      <w:pPr>
        <w:spacing w:after="0" w:line="240" w:lineRule="auto"/>
        <w:ind w:left="360"/>
        <w:rPr>
          <w:rFonts w:cstheme="minorHAnsi"/>
        </w:rPr>
      </w:pPr>
    </w:p>
    <w:p w14:paraId="394BA6B7" w14:textId="6892C90C" w:rsidR="00522977" w:rsidRPr="000969B7" w:rsidRDefault="00522977" w:rsidP="00522977">
      <w:pPr>
        <w:spacing w:after="0" w:line="240" w:lineRule="auto"/>
        <w:rPr>
          <w:rFonts w:cstheme="minorHAnsi"/>
          <w:b/>
          <w:bCs/>
        </w:rPr>
      </w:pPr>
      <w:r w:rsidRPr="000969B7">
        <w:rPr>
          <w:rFonts w:cstheme="minorHAnsi"/>
          <w:b/>
          <w:bCs/>
        </w:rPr>
        <w:t xml:space="preserve">2) </w:t>
      </w:r>
      <w:r w:rsidR="00E53E46">
        <w:rPr>
          <w:rFonts w:cstheme="minorHAnsi"/>
          <w:b/>
          <w:bCs/>
        </w:rPr>
        <w:t xml:space="preserve">    </w:t>
      </w:r>
      <w:r w:rsidRPr="000969B7">
        <w:rPr>
          <w:rFonts w:cstheme="minorHAnsi"/>
          <w:b/>
          <w:bCs/>
        </w:rPr>
        <w:t>Declaration of Interests</w:t>
      </w:r>
    </w:p>
    <w:p w14:paraId="26477C32" w14:textId="77777777" w:rsidR="00522977" w:rsidRPr="000969B7" w:rsidRDefault="00522977" w:rsidP="00E53E46">
      <w:pPr>
        <w:spacing w:after="0" w:line="240" w:lineRule="auto"/>
        <w:rPr>
          <w:rFonts w:cstheme="minorHAnsi"/>
          <w:i/>
        </w:rPr>
      </w:pPr>
      <w:r w:rsidRPr="000969B7">
        <w:rPr>
          <w:rFonts w:cstheme="minorHAnsi"/>
          <w:i/>
        </w:rPr>
        <w:t xml:space="preserve">The Localism Act 2011, Relevant Authorities (Disclosable Pecuniary Interests) Regulations 2012. </w:t>
      </w:r>
      <w:r w:rsidRPr="000969B7">
        <w:rPr>
          <w:rFonts w:cstheme="minorHAnsi"/>
          <w:i/>
        </w:rPr>
        <w:br/>
        <w:t>Members are reminded that they are required to leave the room during the discussion and voting on matters in which they have a disclosable pecuniary interest, whether or not the interest is entered in the register of member’s interests maintained by the Monitoring Officer.</w:t>
      </w:r>
    </w:p>
    <w:p w14:paraId="789A24D9" w14:textId="4FBDD872" w:rsidR="00522977" w:rsidRPr="000969B7" w:rsidRDefault="00522977" w:rsidP="00E53E46">
      <w:pPr>
        <w:spacing w:after="0" w:line="240" w:lineRule="auto"/>
        <w:rPr>
          <w:rFonts w:cstheme="minorHAnsi"/>
          <w:iCs/>
        </w:rPr>
      </w:pPr>
      <w:r w:rsidRPr="000969B7">
        <w:rPr>
          <w:rFonts w:cstheme="minorHAnsi"/>
          <w:iCs/>
        </w:rPr>
        <w:t>None declared.</w:t>
      </w:r>
    </w:p>
    <w:p w14:paraId="143DB379" w14:textId="77777777" w:rsidR="00522977" w:rsidRPr="000969B7" w:rsidRDefault="00522977" w:rsidP="00522977">
      <w:pPr>
        <w:spacing w:after="0" w:line="240" w:lineRule="auto"/>
        <w:ind w:left="720"/>
        <w:rPr>
          <w:rFonts w:cstheme="minorHAnsi"/>
          <w:b/>
          <w:bCs/>
        </w:rPr>
      </w:pPr>
    </w:p>
    <w:p w14:paraId="66E27E9D" w14:textId="01CF7608" w:rsidR="00522977" w:rsidRPr="00D300EC" w:rsidRDefault="00522977" w:rsidP="00D300E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r w:rsidRPr="00D300EC">
        <w:rPr>
          <w:rFonts w:cstheme="minorHAnsi"/>
          <w:b/>
          <w:bCs/>
        </w:rPr>
        <w:t>Minutes of last meeting – 28</w:t>
      </w:r>
      <w:r w:rsidRPr="00D300EC">
        <w:rPr>
          <w:rFonts w:cstheme="minorHAnsi"/>
          <w:b/>
          <w:bCs/>
          <w:vertAlign w:val="superscript"/>
        </w:rPr>
        <w:t>th</w:t>
      </w:r>
      <w:r w:rsidRPr="00D300EC">
        <w:rPr>
          <w:rFonts w:cstheme="minorHAnsi"/>
          <w:b/>
          <w:bCs/>
        </w:rPr>
        <w:t xml:space="preserve"> May 2024:</w:t>
      </w:r>
    </w:p>
    <w:p w14:paraId="6E52DC2D" w14:textId="46F2144A" w:rsidR="00522977" w:rsidRPr="00315590" w:rsidRDefault="00522977" w:rsidP="00D300EC">
      <w:pPr>
        <w:spacing w:after="0" w:line="240" w:lineRule="auto"/>
        <w:rPr>
          <w:rFonts w:cstheme="minorHAnsi"/>
        </w:rPr>
      </w:pPr>
      <w:r w:rsidRPr="00315590">
        <w:rPr>
          <w:rFonts w:cstheme="minorHAnsi"/>
        </w:rPr>
        <w:t xml:space="preserve">These had been circulated with the agenda, and it was </w:t>
      </w:r>
      <w:r w:rsidRPr="00315590">
        <w:rPr>
          <w:rFonts w:cstheme="minorHAnsi"/>
          <w:b/>
          <w:bCs/>
        </w:rPr>
        <w:t>RESOLVED that these be accepted as a true record.</w:t>
      </w:r>
    </w:p>
    <w:p w14:paraId="72C601E6" w14:textId="77777777" w:rsidR="00522977" w:rsidRPr="000969B7" w:rsidRDefault="00522977" w:rsidP="00522977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4B255A76" w14:textId="77777777" w:rsidR="00522977" w:rsidRPr="000969B7" w:rsidRDefault="00522977" w:rsidP="00522977">
      <w:pPr>
        <w:spacing w:after="0" w:line="240" w:lineRule="auto"/>
        <w:rPr>
          <w:rFonts w:cstheme="minorHAnsi"/>
          <w:b/>
          <w:bCs/>
        </w:rPr>
      </w:pPr>
      <w:r w:rsidRPr="000969B7">
        <w:rPr>
          <w:rFonts w:cstheme="minorHAnsi"/>
          <w:b/>
          <w:bCs/>
        </w:rPr>
        <w:t>4)</w:t>
      </w:r>
      <w:r w:rsidRPr="000969B7">
        <w:rPr>
          <w:rFonts w:cstheme="minorHAnsi"/>
          <w:b/>
          <w:bCs/>
        </w:rPr>
        <w:tab/>
        <w:t>Matters arising from minutes:</w:t>
      </w:r>
    </w:p>
    <w:p w14:paraId="730C4FE8" w14:textId="0CE25A59" w:rsidR="00522977" w:rsidRPr="000969B7" w:rsidRDefault="00522977" w:rsidP="00522977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 xml:space="preserve">a) Clerk’s update: </w:t>
      </w:r>
    </w:p>
    <w:p w14:paraId="60ED613B" w14:textId="77777777" w:rsidR="0008579A" w:rsidRPr="000969B7" w:rsidRDefault="0008579A" w:rsidP="0008579A">
      <w:pPr>
        <w:pStyle w:val="NoSpacing"/>
      </w:pPr>
      <w:r w:rsidRPr="000969B7">
        <w:t xml:space="preserve">New updates on Road edge erosion – </w:t>
      </w:r>
      <w:r w:rsidRPr="000969B7">
        <w:rPr>
          <w:color w:val="FF0000"/>
        </w:rPr>
        <w:t>Sutton to Hampton Loade</w:t>
      </w:r>
    </w:p>
    <w:p w14:paraId="0DB7F791" w14:textId="77777777" w:rsidR="0008579A" w:rsidRPr="000969B7" w:rsidRDefault="0008579A" w:rsidP="0008579A">
      <w:pPr>
        <w:pStyle w:val="NoSpacing"/>
      </w:pPr>
      <w:r w:rsidRPr="000969B7">
        <w:t>We're pleased to advise you that this work has now been completed.</w:t>
      </w:r>
    </w:p>
    <w:p w14:paraId="747D9A46" w14:textId="77777777" w:rsidR="0008579A" w:rsidRPr="000969B7" w:rsidRDefault="0008579A" w:rsidP="0008579A">
      <w:pPr>
        <w:pStyle w:val="NoSpacing"/>
      </w:pPr>
      <w:r w:rsidRPr="000969B7">
        <w:t xml:space="preserve">State changed to: </w:t>
      </w:r>
      <w:r w:rsidRPr="000969B7">
        <w:rPr>
          <w:b/>
          <w:bCs/>
        </w:rPr>
        <w:t>Fixed</w:t>
      </w:r>
    </w:p>
    <w:p w14:paraId="27946F14" w14:textId="77777777" w:rsidR="0008579A" w:rsidRPr="000969B7" w:rsidRDefault="0008579A" w:rsidP="0008579A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Cllrs confirmed that some areas had bee dealt with but there is still some major erosion and the lane needs inspecting from top to bottom asap.</w:t>
      </w:r>
    </w:p>
    <w:p w14:paraId="43956458" w14:textId="77777777" w:rsidR="0008579A" w:rsidRPr="000969B7" w:rsidRDefault="0008579A" w:rsidP="0008579A">
      <w:pPr>
        <w:spacing w:after="0" w:line="240" w:lineRule="auto"/>
        <w:rPr>
          <w:rFonts w:cstheme="minorHAnsi"/>
        </w:rPr>
      </w:pPr>
    </w:p>
    <w:p w14:paraId="6AE7D591" w14:textId="5A8E6670" w:rsidR="0008579A" w:rsidRPr="000969B7" w:rsidRDefault="0008579A" w:rsidP="0008579A">
      <w:pPr>
        <w:spacing w:after="0" w:line="240" w:lineRule="auto"/>
      </w:pPr>
      <w:r w:rsidRPr="000969B7">
        <w:t>Reply RJM re Lengthsman scheme giving dates/details of when work was carried out.</w:t>
      </w:r>
    </w:p>
    <w:p w14:paraId="30325B09" w14:textId="405F8C3E" w:rsidR="0008579A" w:rsidRPr="000969B7" w:rsidRDefault="0008579A" w:rsidP="0008579A">
      <w:pPr>
        <w:spacing w:after="0" w:line="240" w:lineRule="auto"/>
      </w:pPr>
      <w:r w:rsidRPr="000969B7">
        <w:t>Wednesday 29</w:t>
      </w:r>
      <w:r w:rsidRPr="000969B7">
        <w:rPr>
          <w:vertAlign w:val="superscript"/>
        </w:rPr>
        <w:t>th</w:t>
      </w:r>
      <w:r w:rsidRPr="000969B7">
        <w:t xml:space="preserve"> May, Cllrs queried the Unicorn roadside strimmed</w:t>
      </w:r>
      <w:r w:rsidR="00640BC8" w:rsidRPr="000969B7">
        <w:t>. Clerk will query this with Richard Millington.</w:t>
      </w:r>
      <w:r w:rsidR="001E6F4A" w:rsidRPr="000969B7">
        <w:t xml:space="preserve"> </w:t>
      </w:r>
    </w:p>
    <w:p w14:paraId="62B7EA4E" w14:textId="77777777" w:rsidR="00AA3528" w:rsidRPr="000969B7" w:rsidRDefault="00AA3528" w:rsidP="0008579A">
      <w:pPr>
        <w:spacing w:after="0" w:line="240" w:lineRule="auto"/>
      </w:pPr>
    </w:p>
    <w:p w14:paraId="78A52061" w14:textId="35C3CFB8" w:rsidR="00AA3528" w:rsidRPr="000969B7" w:rsidRDefault="00AA3528" w:rsidP="00AA3528">
      <w:pPr>
        <w:spacing w:after="0" w:line="240" w:lineRule="auto"/>
      </w:pPr>
      <w:r w:rsidRPr="000969B7">
        <w:t>Defibs need checking at Bulls Head and Sports and Social Club.</w:t>
      </w:r>
      <w:r w:rsidR="007A31A1" w:rsidRPr="000969B7">
        <w:t xml:space="preserve"> </w:t>
      </w:r>
      <w:r w:rsidRPr="000969B7">
        <w:t xml:space="preserve"> Cllr S Garrett offered to check the one at the Bulls Head. Clerk will forward instructions.</w:t>
      </w:r>
    </w:p>
    <w:p w14:paraId="2C303F22" w14:textId="77777777" w:rsidR="007A31A1" w:rsidRPr="000969B7" w:rsidRDefault="007A31A1" w:rsidP="00AA3528">
      <w:pPr>
        <w:spacing w:after="0" w:line="240" w:lineRule="auto"/>
      </w:pPr>
    </w:p>
    <w:p w14:paraId="49473D91" w14:textId="469DA9B7" w:rsidR="00DE0C22" w:rsidRDefault="00DE0C22" w:rsidP="00DE0C22">
      <w:pPr>
        <w:pStyle w:val="NoSpacing"/>
      </w:pPr>
      <w:r w:rsidRPr="000969B7">
        <w:t>Playing field/hedge – is this to be cut/mowed for the fete</w:t>
      </w:r>
      <w:r w:rsidR="00AD548A" w:rsidRPr="000969B7">
        <w:t>?</w:t>
      </w:r>
      <w:r w:rsidR="00AD548A" w:rsidRPr="000969B7">
        <w:rPr>
          <w:b/>
          <w:bCs/>
        </w:rPr>
        <w:t xml:space="preserve"> </w:t>
      </w:r>
      <w:r w:rsidRPr="000969B7">
        <w:rPr>
          <w:b/>
          <w:bCs/>
        </w:rPr>
        <w:t xml:space="preserve"> Agreed</w:t>
      </w:r>
      <w:r w:rsidRPr="000969B7">
        <w:t xml:space="preserve"> to ask Richard Millington to cut/tid</w:t>
      </w:r>
      <w:r w:rsidR="00AD548A" w:rsidRPr="000969B7">
        <w:t>y</w:t>
      </w:r>
      <w:r w:rsidRPr="000969B7">
        <w:t xml:space="preserve"> up as usual.</w:t>
      </w:r>
    </w:p>
    <w:p w14:paraId="6B4C199D" w14:textId="77777777" w:rsidR="009851D3" w:rsidRDefault="009851D3" w:rsidP="00DE0C22">
      <w:pPr>
        <w:pStyle w:val="NoSpacing"/>
      </w:pPr>
    </w:p>
    <w:p w14:paraId="74F9002B" w14:textId="4C29361A" w:rsidR="009851D3" w:rsidRPr="00231150" w:rsidRDefault="0061520B" w:rsidP="00DE0C22">
      <w:pPr>
        <w:pStyle w:val="NoSpacing"/>
        <w:rPr>
          <w:b/>
          <w:bCs/>
        </w:rPr>
      </w:pPr>
      <w:r>
        <w:t>Bakehouse Lane had been inspected</w:t>
      </w:r>
      <w:r w:rsidR="003C5049">
        <w:t xml:space="preserve"> and repl</w:t>
      </w:r>
      <w:r w:rsidR="001247C3">
        <w:t>y from SC</w:t>
      </w:r>
      <w:r w:rsidR="003C5049">
        <w:t xml:space="preserve"> </w:t>
      </w:r>
      <w:r w:rsidR="00736EAE">
        <w:t>was</w:t>
      </w:r>
      <w:r w:rsidR="003C5049">
        <w:t xml:space="preserve"> </w:t>
      </w:r>
      <w:r w:rsidR="003C5049" w:rsidRPr="00231150">
        <w:rPr>
          <w:b/>
          <w:bCs/>
        </w:rPr>
        <w:t>there was just one pothole that nee</w:t>
      </w:r>
      <w:r w:rsidR="00362A7A" w:rsidRPr="00231150">
        <w:rPr>
          <w:b/>
          <w:bCs/>
        </w:rPr>
        <w:t>d</w:t>
      </w:r>
      <w:r w:rsidR="003C5049" w:rsidRPr="00231150">
        <w:rPr>
          <w:b/>
          <w:bCs/>
        </w:rPr>
        <w:t>s repair</w:t>
      </w:r>
      <w:r w:rsidR="00F26BA8" w:rsidRPr="00231150">
        <w:rPr>
          <w:b/>
          <w:bCs/>
        </w:rPr>
        <w:t>. The rest of the road is quite worn, but not yet actionable for repairs</w:t>
      </w:r>
      <w:r w:rsidR="001247C3" w:rsidRPr="00231150">
        <w:rPr>
          <w:b/>
          <w:bCs/>
        </w:rPr>
        <w:t>.</w:t>
      </w:r>
    </w:p>
    <w:p w14:paraId="7536332F" w14:textId="78895F16" w:rsidR="001247C3" w:rsidRDefault="001247C3" w:rsidP="00DE0C22">
      <w:pPr>
        <w:pStyle w:val="NoSpacing"/>
      </w:pPr>
      <w:r w:rsidRPr="00231150">
        <w:rPr>
          <w:b/>
          <w:bCs/>
        </w:rPr>
        <w:t>The footpath</w:t>
      </w:r>
      <w:r w:rsidR="00362A7A" w:rsidRPr="00231150">
        <w:rPr>
          <w:b/>
          <w:bCs/>
        </w:rPr>
        <w:t xml:space="preserve"> (along B4555)</w:t>
      </w:r>
      <w:r w:rsidRPr="00231150">
        <w:rPr>
          <w:b/>
          <w:bCs/>
        </w:rPr>
        <w:t xml:space="preserve"> has some surface wear but</w:t>
      </w:r>
      <w:r w:rsidR="001E09C8" w:rsidRPr="00231150">
        <w:rPr>
          <w:b/>
          <w:bCs/>
        </w:rPr>
        <w:t xml:space="preserve"> </w:t>
      </w:r>
      <w:r w:rsidRPr="00231150">
        <w:rPr>
          <w:b/>
          <w:bCs/>
        </w:rPr>
        <w:t xml:space="preserve">again is not at the </w:t>
      </w:r>
      <w:r w:rsidR="001E09C8" w:rsidRPr="00231150">
        <w:rPr>
          <w:b/>
          <w:bCs/>
        </w:rPr>
        <w:t>point</w:t>
      </w:r>
      <w:r w:rsidRPr="00231150">
        <w:rPr>
          <w:b/>
          <w:bCs/>
        </w:rPr>
        <w:t xml:space="preserve"> of urgent repair</w:t>
      </w:r>
      <w:r>
        <w:t>.</w:t>
      </w:r>
    </w:p>
    <w:p w14:paraId="068866B5" w14:textId="112E718C" w:rsidR="001E09C8" w:rsidRPr="000969B7" w:rsidRDefault="001E09C8" w:rsidP="00DE0C22">
      <w:pPr>
        <w:pStyle w:val="NoSpacing"/>
      </w:pPr>
      <w:r w:rsidRPr="0086446F">
        <w:rPr>
          <w:u w:val="single"/>
        </w:rPr>
        <w:t>Silt removal:</w:t>
      </w:r>
      <w:r>
        <w:t xml:space="preserve"> Clerk asked if there had been any problems as she had asked South Staffs to request that the drivers</w:t>
      </w:r>
      <w:r w:rsidR="002A745A">
        <w:t xml:space="preserve"> drove slowly. No problems, 3 tractors</w:t>
      </w:r>
      <w:r w:rsidR="007815DB">
        <w:t xml:space="preserve"> being used and appeared to be good and </w:t>
      </w:r>
      <w:r w:rsidR="00736EAE">
        <w:t>respectful,</w:t>
      </w:r>
      <w:r w:rsidR="007815DB">
        <w:t xml:space="preserve"> and the road was kept clean </w:t>
      </w:r>
      <w:r w:rsidR="00231150">
        <w:t>after each run.</w:t>
      </w:r>
    </w:p>
    <w:p w14:paraId="6993A55F" w14:textId="77777777" w:rsidR="007A31A1" w:rsidRPr="000969B7" w:rsidRDefault="007A31A1" w:rsidP="00AA3528">
      <w:pPr>
        <w:spacing w:after="0" w:line="240" w:lineRule="auto"/>
        <w:rPr>
          <w:rFonts w:cstheme="minorHAnsi"/>
        </w:rPr>
      </w:pPr>
    </w:p>
    <w:p w14:paraId="39855831" w14:textId="77777777" w:rsidR="00646794" w:rsidRDefault="00522977" w:rsidP="00522977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 xml:space="preserve">b) Any others </w:t>
      </w:r>
      <w:r w:rsidR="004B59E2" w:rsidRPr="000969B7">
        <w:rPr>
          <w:rFonts w:cstheme="minorHAnsi"/>
        </w:rPr>
        <w:t xml:space="preserve">: </w:t>
      </w:r>
    </w:p>
    <w:p w14:paraId="3B03A401" w14:textId="6699E8D0" w:rsidR="004B1160" w:rsidRPr="000969B7" w:rsidRDefault="004B1160" w:rsidP="00522977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Grass verges need cutting down the Sutton/Hampton Loade road and the whole road needs inspecting</w:t>
      </w:r>
      <w:r w:rsidR="00981E54" w:rsidRPr="000969B7">
        <w:rPr>
          <w:rFonts w:cstheme="minorHAnsi"/>
        </w:rPr>
        <w:t>.</w:t>
      </w:r>
    </w:p>
    <w:p w14:paraId="2FEC30D6" w14:textId="77777777" w:rsidR="00981E54" w:rsidRPr="000969B7" w:rsidRDefault="00981E54" w:rsidP="00522977">
      <w:pPr>
        <w:spacing w:after="0" w:line="240" w:lineRule="auto"/>
        <w:rPr>
          <w:rFonts w:cstheme="minorHAnsi"/>
        </w:rPr>
      </w:pPr>
    </w:p>
    <w:p w14:paraId="754F33C3" w14:textId="7E811B59" w:rsidR="00981E54" w:rsidRPr="000969B7" w:rsidRDefault="00981E54" w:rsidP="00522977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Signpost at Sutton – Clerk will chase SC again for a response.</w:t>
      </w:r>
    </w:p>
    <w:p w14:paraId="7D5DBB01" w14:textId="77777777" w:rsidR="002E4FED" w:rsidRPr="000969B7" w:rsidRDefault="002E4FED" w:rsidP="00522977">
      <w:pPr>
        <w:spacing w:after="0" w:line="240" w:lineRule="auto"/>
        <w:rPr>
          <w:rFonts w:cstheme="minorHAnsi"/>
        </w:rPr>
      </w:pPr>
    </w:p>
    <w:p w14:paraId="6FA8551E" w14:textId="77777777" w:rsidR="00522977" w:rsidRPr="000969B7" w:rsidRDefault="00522977" w:rsidP="00522977">
      <w:pPr>
        <w:spacing w:after="0" w:line="240" w:lineRule="auto"/>
        <w:rPr>
          <w:rFonts w:cstheme="minorHAnsi"/>
          <w:b/>
          <w:bCs/>
        </w:rPr>
      </w:pPr>
      <w:r w:rsidRPr="000969B7">
        <w:rPr>
          <w:rFonts w:cstheme="minorHAnsi"/>
          <w:b/>
          <w:bCs/>
        </w:rPr>
        <w:t>5)</w:t>
      </w:r>
      <w:r w:rsidRPr="000969B7">
        <w:rPr>
          <w:rFonts w:cstheme="minorHAnsi"/>
          <w:b/>
          <w:bCs/>
        </w:rPr>
        <w:tab/>
        <w:t>Planning applications/permissions/refusals received:</w:t>
      </w:r>
    </w:p>
    <w:p w14:paraId="27D65264" w14:textId="0076BEFC" w:rsidR="00522977" w:rsidRPr="000969B7" w:rsidRDefault="00522977" w:rsidP="00522977">
      <w:pPr>
        <w:pStyle w:val="PlainText"/>
        <w:rPr>
          <w:rFonts w:asciiTheme="minorHAnsi" w:hAnsiTheme="minorHAnsi" w:cstheme="minorHAnsi"/>
          <w:szCs w:val="22"/>
        </w:rPr>
      </w:pPr>
      <w:r w:rsidRPr="000969B7">
        <w:rPr>
          <w:rFonts w:asciiTheme="minorHAnsi" w:hAnsiTheme="minorHAnsi" w:cstheme="minorHAnsi"/>
          <w:szCs w:val="22"/>
        </w:rPr>
        <w:t>a) Reference:  24/01701/</w:t>
      </w:r>
      <w:r w:rsidR="00D001B5" w:rsidRPr="000969B7">
        <w:rPr>
          <w:rFonts w:asciiTheme="minorHAnsi" w:hAnsiTheme="minorHAnsi" w:cstheme="minorHAnsi"/>
          <w:szCs w:val="22"/>
        </w:rPr>
        <w:t>FUL (</w:t>
      </w:r>
      <w:r w:rsidRPr="000969B7">
        <w:rPr>
          <w:rFonts w:asciiTheme="minorHAnsi" w:hAnsiTheme="minorHAnsi" w:cstheme="minorHAnsi"/>
          <w:szCs w:val="22"/>
        </w:rPr>
        <w:t>validated: 30/04/2024)</w:t>
      </w:r>
    </w:p>
    <w:p w14:paraId="64238EC8" w14:textId="77777777" w:rsidR="00522977" w:rsidRPr="000969B7" w:rsidRDefault="00522977" w:rsidP="00522977">
      <w:pPr>
        <w:pStyle w:val="PlainText"/>
        <w:rPr>
          <w:rFonts w:asciiTheme="minorHAnsi" w:hAnsiTheme="minorHAnsi" w:cstheme="minorHAnsi"/>
          <w:szCs w:val="22"/>
        </w:rPr>
      </w:pPr>
      <w:r w:rsidRPr="000969B7">
        <w:rPr>
          <w:rFonts w:asciiTheme="minorHAnsi" w:hAnsiTheme="minorHAnsi" w:cstheme="minorHAnsi"/>
          <w:szCs w:val="22"/>
        </w:rPr>
        <w:t>Address:  2 Ingram Lane, Chelmarsh, Bridgnorth, Shropshire, WV16 6PZ</w:t>
      </w:r>
    </w:p>
    <w:p w14:paraId="4329814C" w14:textId="77777777" w:rsidR="00522977" w:rsidRPr="000969B7" w:rsidRDefault="00522977" w:rsidP="00522977">
      <w:pPr>
        <w:pStyle w:val="PlainText"/>
        <w:rPr>
          <w:rFonts w:asciiTheme="minorHAnsi" w:hAnsiTheme="minorHAnsi" w:cstheme="minorHAnsi"/>
          <w:szCs w:val="22"/>
        </w:rPr>
      </w:pPr>
      <w:r w:rsidRPr="000969B7">
        <w:rPr>
          <w:rFonts w:asciiTheme="minorHAnsi" w:hAnsiTheme="minorHAnsi" w:cstheme="minorHAnsi"/>
          <w:szCs w:val="22"/>
        </w:rPr>
        <w:t>Proposal:  Conversion of existing double garage and loft area into an annexe</w:t>
      </w:r>
    </w:p>
    <w:p w14:paraId="2A521701" w14:textId="77777777" w:rsidR="00522977" w:rsidRPr="000969B7" w:rsidRDefault="00522977" w:rsidP="00522977">
      <w:pPr>
        <w:pStyle w:val="PlainText"/>
        <w:rPr>
          <w:rFonts w:asciiTheme="minorHAnsi" w:hAnsiTheme="minorHAnsi" w:cstheme="minorHAnsi"/>
          <w:b/>
          <w:bCs/>
          <w:szCs w:val="22"/>
        </w:rPr>
      </w:pPr>
      <w:r w:rsidRPr="000969B7">
        <w:rPr>
          <w:rFonts w:asciiTheme="minorHAnsi" w:hAnsiTheme="minorHAnsi" w:cstheme="minorHAnsi"/>
          <w:szCs w:val="22"/>
        </w:rPr>
        <w:t xml:space="preserve">Decision:  </w:t>
      </w:r>
      <w:r w:rsidRPr="000969B7">
        <w:rPr>
          <w:rFonts w:asciiTheme="minorHAnsi" w:hAnsiTheme="minorHAnsi" w:cstheme="minorHAnsi"/>
          <w:b/>
          <w:bCs/>
          <w:szCs w:val="22"/>
        </w:rPr>
        <w:t>Grant Permission</w:t>
      </w:r>
    </w:p>
    <w:p w14:paraId="2A494566" w14:textId="77777777" w:rsidR="00522977" w:rsidRPr="000969B7" w:rsidRDefault="00522977" w:rsidP="00522977">
      <w:pPr>
        <w:pStyle w:val="PlainText"/>
        <w:rPr>
          <w:rFonts w:asciiTheme="minorHAnsi" w:hAnsiTheme="minorHAnsi" w:cstheme="minorHAnsi"/>
          <w:b/>
          <w:bCs/>
          <w:szCs w:val="22"/>
        </w:rPr>
      </w:pPr>
    </w:p>
    <w:p w14:paraId="57F83132" w14:textId="4285ACC0" w:rsidR="00522977" w:rsidRPr="000969B7" w:rsidRDefault="00522977" w:rsidP="00522977">
      <w:pPr>
        <w:pStyle w:val="PlainText"/>
        <w:rPr>
          <w:rFonts w:asciiTheme="minorHAnsi" w:hAnsiTheme="minorHAnsi" w:cstheme="minorHAnsi"/>
          <w:szCs w:val="22"/>
        </w:rPr>
      </w:pPr>
      <w:r w:rsidRPr="000969B7">
        <w:rPr>
          <w:rFonts w:asciiTheme="minorHAnsi" w:hAnsiTheme="minorHAnsi" w:cstheme="minorHAnsi"/>
          <w:szCs w:val="22"/>
        </w:rPr>
        <w:t>b) Reference:  24/00536/</w:t>
      </w:r>
      <w:r w:rsidR="00D001B5" w:rsidRPr="000969B7">
        <w:rPr>
          <w:rFonts w:asciiTheme="minorHAnsi" w:hAnsiTheme="minorHAnsi" w:cstheme="minorHAnsi"/>
          <w:szCs w:val="22"/>
        </w:rPr>
        <w:t>FUL (</w:t>
      </w:r>
      <w:r w:rsidRPr="000969B7">
        <w:rPr>
          <w:rFonts w:asciiTheme="minorHAnsi" w:hAnsiTheme="minorHAnsi" w:cstheme="minorHAnsi"/>
          <w:szCs w:val="22"/>
        </w:rPr>
        <w:t>validated: 04/03/2024)</w:t>
      </w:r>
    </w:p>
    <w:p w14:paraId="67842E84" w14:textId="02DC1150" w:rsidR="00522977" w:rsidRPr="000969B7" w:rsidRDefault="00522977" w:rsidP="00522977">
      <w:pPr>
        <w:pStyle w:val="PlainText"/>
        <w:rPr>
          <w:rFonts w:asciiTheme="minorHAnsi" w:hAnsiTheme="minorHAnsi" w:cstheme="minorHAnsi"/>
          <w:szCs w:val="22"/>
        </w:rPr>
      </w:pPr>
      <w:r w:rsidRPr="000969B7">
        <w:rPr>
          <w:rFonts w:asciiTheme="minorHAnsi" w:hAnsiTheme="minorHAnsi" w:cstheme="minorHAnsi"/>
          <w:szCs w:val="22"/>
        </w:rPr>
        <w:t xml:space="preserve">Address:  Proposed Residential Conversion </w:t>
      </w:r>
      <w:r w:rsidR="00D001B5" w:rsidRPr="000969B7">
        <w:rPr>
          <w:rFonts w:asciiTheme="minorHAnsi" w:hAnsiTheme="minorHAnsi" w:cstheme="minorHAnsi"/>
          <w:szCs w:val="22"/>
        </w:rPr>
        <w:t>of</w:t>
      </w:r>
      <w:r w:rsidRPr="000969B7">
        <w:rPr>
          <w:rFonts w:asciiTheme="minorHAnsi" w:hAnsiTheme="minorHAnsi" w:cstheme="minorHAnsi"/>
          <w:szCs w:val="22"/>
        </w:rPr>
        <w:t xml:space="preserve"> Outbuilding </w:t>
      </w:r>
      <w:r w:rsidR="00D001B5" w:rsidRPr="000969B7">
        <w:rPr>
          <w:rFonts w:asciiTheme="minorHAnsi" w:hAnsiTheme="minorHAnsi" w:cstheme="minorHAnsi"/>
          <w:szCs w:val="22"/>
        </w:rPr>
        <w:t>at</w:t>
      </w:r>
      <w:r w:rsidRPr="000969B7">
        <w:rPr>
          <w:rFonts w:asciiTheme="minorHAnsi" w:hAnsiTheme="minorHAnsi" w:cstheme="minorHAnsi"/>
          <w:szCs w:val="22"/>
        </w:rPr>
        <w:t xml:space="preserve"> The Uplands, Glazeley, Bridgnorth, Shropshire</w:t>
      </w:r>
    </w:p>
    <w:p w14:paraId="54F9789C" w14:textId="77777777" w:rsidR="00522977" w:rsidRPr="000969B7" w:rsidRDefault="00522977" w:rsidP="00522977">
      <w:pPr>
        <w:pStyle w:val="PlainText"/>
        <w:rPr>
          <w:rFonts w:asciiTheme="minorHAnsi" w:hAnsiTheme="minorHAnsi" w:cstheme="minorHAnsi"/>
          <w:szCs w:val="22"/>
        </w:rPr>
      </w:pPr>
      <w:r w:rsidRPr="000969B7">
        <w:rPr>
          <w:rFonts w:asciiTheme="minorHAnsi" w:hAnsiTheme="minorHAnsi" w:cstheme="minorHAnsi"/>
          <w:szCs w:val="22"/>
        </w:rPr>
        <w:t>Proposal:  Conversion of existing outbuilding to an open market dwelling</w:t>
      </w:r>
    </w:p>
    <w:p w14:paraId="0194DFC7" w14:textId="748165DF" w:rsidR="00522977" w:rsidRPr="000969B7" w:rsidRDefault="00522977" w:rsidP="00522977">
      <w:pPr>
        <w:pStyle w:val="PlainText"/>
        <w:rPr>
          <w:rFonts w:asciiTheme="minorHAnsi" w:hAnsiTheme="minorHAnsi" w:cstheme="minorHAnsi"/>
          <w:b/>
          <w:bCs/>
          <w:szCs w:val="22"/>
        </w:rPr>
      </w:pPr>
      <w:r w:rsidRPr="000969B7">
        <w:rPr>
          <w:rFonts w:asciiTheme="minorHAnsi" w:hAnsiTheme="minorHAnsi" w:cstheme="minorHAnsi"/>
          <w:szCs w:val="22"/>
        </w:rPr>
        <w:t>Decision:</w:t>
      </w:r>
      <w:r w:rsidRPr="000969B7">
        <w:rPr>
          <w:rFonts w:asciiTheme="minorHAnsi" w:hAnsiTheme="minorHAnsi" w:cstheme="minorHAnsi"/>
          <w:b/>
          <w:bCs/>
          <w:szCs w:val="22"/>
        </w:rPr>
        <w:t>  Grant Permission</w:t>
      </w:r>
    </w:p>
    <w:p w14:paraId="7AC2EFE1" w14:textId="77777777" w:rsidR="00710875" w:rsidRPr="000969B7" w:rsidRDefault="00710875" w:rsidP="00522977">
      <w:pPr>
        <w:pStyle w:val="PlainText"/>
        <w:rPr>
          <w:rFonts w:asciiTheme="minorHAnsi" w:hAnsiTheme="minorHAnsi" w:cstheme="minorHAnsi"/>
          <w:b/>
          <w:bCs/>
          <w:szCs w:val="22"/>
        </w:rPr>
      </w:pPr>
    </w:p>
    <w:p w14:paraId="4759865F" w14:textId="72ABD6F1" w:rsidR="00522977" w:rsidRPr="000969B7" w:rsidRDefault="00710875" w:rsidP="00522977">
      <w:pPr>
        <w:pStyle w:val="PlainText"/>
        <w:rPr>
          <w:rFonts w:asciiTheme="minorHAnsi" w:hAnsiTheme="minorHAnsi" w:cstheme="minorHAnsi"/>
          <w:szCs w:val="22"/>
        </w:rPr>
      </w:pPr>
      <w:r w:rsidRPr="000969B7">
        <w:rPr>
          <w:rFonts w:asciiTheme="minorHAnsi" w:hAnsiTheme="minorHAnsi"/>
          <w:szCs w:val="22"/>
        </w:rPr>
        <w:t>c</w:t>
      </w:r>
      <w:r w:rsidR="00522977" w:rsidRPr="000969B7">
        <w:rPr>
          <w:rFonts w:asciiTheme="minorHAnsi" w:hAnsiTheme="minorHAnsi" w:cstheme="minorHAnsi"/>
          <w:szCs w:val="22"/>
        </w:rPr>
        <w:t>) Any received after issue of agenda</w:t>
      </w:r>
      <w:r w:rsidRPr="000969B7">
        <w:rPr>
          <w:rFonts w:asciiTheme="minorHAnsi" w:hAnsiTheme="minorHAnsi" w:cstheme="minorHAnsi"/>
          <w:szCs w:val="22"/>
        </w:rPr>
        <w:t xml:space="preserve"> – none received.</w:t>
      </w:r>
    </w:p>
    <w:p w14:paraId="40B3427E" w14:textId="77777777" w:rsidR="00CE1159" w:rsidRPr="000969B7" w:rsidRDefault="00CE1159" w:rsidP="00522977">
      <w:pPr>
        <w:pStyle w:val="PlainText"/>
        <w:rPr>
          <w:rFonts w:asciiTheme="minorHAnsi" w:hAnsiTheme="minorHAnsi"/>
          <w:szCs w:val="22"/>
        </w:rPr>
      </w:pPr>
    </w:p>
    <w:p w14:paraId="5084C361" w14:textId="77777777" w:rsidR="00522977" w:rsidRPr="000969B7" w:rsidRDefault="00522977" w:rsidP="00522977">
      <w:pPr>
        <w:pStyle w:val="NoSpacing"/>
        <w:rPr>
          <w:rFonts w:cstheme="minorHAnsi"/>
        </w:rPr>
      </w:pPr>
      <w:r w:rsidRPr="000969B7">
        <w:rPr>
          <w:rFonts w:cstheme="minorHAnsi"/>
          <w:b/>
          <w:bCs/>
        </w:rPr>
        <w:t xml:space="preserve">6) </w:t>
      </w:r>
      <w:r w:rsidRPr="000969B7">
        <w:rPr>
          <w:rFonts w:cstheme="minorHAnsi"/>
          <w:b/>
          <w:bCs/>
        </w:rPr>
        <w:tab/>
        <w:t>Reports:</w:t>
      </w:r>
      <w:r w:rsidRPr="000969B7">
        <w:rPr>
          <w:rFonts w:cstheme="minorHAnsi"/>
        </w:rPr>
        <w:t xml:space="preserve"> (if available)</w:t>
      </w:r>
    </w:p>
    <w:p w14:paraId="10482F84" w14:textId="28598491" w:rsidR="00522977" w:rsidRPr="000969B7" w:rsidRDefault="00522977" w:rsidP="00D300EC">
      <w:pPr>
        <w:pStyle w:val="NoSpacing"/>
        <w:rPr>
          <w:rFonts w:cstheme="minorHAnsi"/>
        </w:rPr>
      </w:pPr>
      <w:r w:rsidRPr="00D300EC">
        <w:rPr>
          <w:rFonts w:cstheme="minorHAnsi"/>
          <w:u w:val="single"/>
        </w:rPr>
        <w:t>a) Shropshire Councillor’s report</w:t>
      </w:r>
      <w:r w:rsidRPr="000969B7">
        <w:rPr>
          <w:rFonts w:cstheme="minorHAnsi"/>
        </w:rPr>
        <w:t>.</w:t>
      </w:r>
      <w:r w:rsidR="00CE1159" w:rsidRPr="000969B7">
        <w:rPr>
          <w:rFonts w:cstheme="minorHAnsi"/>
        </w:rPr>
        <w:t xml:space="preserve"> No report but did confirm that a decision had not yet </w:t>
      </w:r>
      <w:r w:rsidR="000628A6" w:rsidRPr="000969B7">
        <w:rPr>
          <w:rFonts w:cstheme="minorHAnsi"/>
        </w:rPr>
        <w:t>b</w:t>
      </w:r>
      <w:r w:rsidR="00CE1159" w:rsidRPr="000969B7">
        <w:rPr>
          <w:rFonts w:cstheme="minorHAnsi"/>
        </w:rPr>
        <w:t>een made regarding the Household Recyclin</w:t>
      </w:r>
      <w:r w:rsidR="000628A6" w:rsidRPr="000969B7">
        <w:rPr>
          <w:rFonts w:cstheme="minorHAnsi"/>
        </w:rPr>
        <w:t>g</w:t>
      </w:r>
      <w:r w:rsidR="00370B78" w:rsidRPr="000969B7">
        <w:rPr>
          <w:rFonts w:cstheme="minorHAnsi"/>
        </w:rPr>
        <w:t xml:space="preserve"> </w:t>
      </w:r>
      <w:r w:rsidR="00CE1159" w:rsidRPr="000969B7">
        <w:rPr>
          <w:rFonts w:cstheme="minorHAnsi"/>
        </w:rPr>
        <w:t>Centres.</w:t>
      </w:r>
    </w:p>
    <w:p w14:paraId="3C53952C" w14:textId="2E959244" w:rsidR="00522977" w:rsidRPr="000969B7" w:rsidRDefault="00522977" w:rsidP="00D300EC">
      <w:pPr>
        <w:spacing w:after="0" w:line="240" w:lineRule="auto"/>
        <w:rPr>
          <w:rFonts w:cstheme="minorHAnsi"/>
        </w:rPr>
      </w:pPr>
      <w:r w:rsidRPr="00D300EC">
        <w:rPr>
          <w:rFonts w:cstheme="minorHAnsi"/>
          <w:b/>
          <w:bCs/>
        </w:rPr>
        <w:t>b) Police</w:t>
      </w:r>
      <w:r w:rsidRPr="000969B7">
        <w:rPr>
          <w:rFonts w:cstheme="minorHAnsi"/>
        </w:rPr>
        <w:t xml:space="preserve"> </w:t>
      </w:r>
      <w:r w:rsidR="000628A6" w:rsidRPr="000969B7">
        <w:rPr>
          <w:rFonts w:cstheme="minorHAnsi"/>
        </w:rPr>
        <w:t>– no report but the Priority Tracker needed completing with the PC’s 3 priorities</w:t>
      </w:r>
      <w:r w:rsidR="00370B78" w:rsidRPr="000969B7">
        <w:rPr>
          <w:rFonts w:cstheme="minorHAnsi"/>
        </w:rPr>
        <w:t>.</w:t>
      </w:r>
    </w:p>
    <w:p w14:paraId="4992688F" w14:textId="70527A78" w:rsidR="00370B78" w:rsidRPr="000969B7" w:rsidRDefault="006E2B60" w:rsidP="00D300EC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These</w:t>
      </w:r>
      <w:r w:rsidR="00370B78" w:rsidRPr="000969B7">
        <w:rPr>
          <w:rFonts w:cstheme="minorHAnsi"/>
        </w:rPr>
        <w:t xml:space="preserve"> still remain as </w:t>
      </w:r>
      <w:r w:rsidRPr="000969B7">
        <w:rPr>
          <w:rFonts w:cstheme="minorHAnsi"/>
        </w:rPr>
        <w:t>1. Speeding, 2. Anti-social behaviour</w:t>
      </w:r>
      <w:r w:rsidR="003F0598" w:rsidRPr="000969B7">
        <w:rPr>
          <w:rFonts w:cstheme="minorHAnsi"/>
        </w:rPr>
        <w:t xml:space="preserve"> – dog fouling and </w:t>
      </w:r>
      <w:r w:rsidR="001A5E51" w:rsidRPr="000969B7">
        <w:rPr>
          <w:rFonts w:cstheme="minorHAnsi"/>
        </w:rPr>
        <w:t>fly tipping</w:t>
      </w:r>
      <w:r w:rsidR="003F0598" w:rsidRPr="000969B7">
        <w:rPr>
          <w:rFonts w:cstheme="minorHAnsi"/>
        </w:rPr>
        <w:t xml:space="preserve"> and 3. Thefts (other) farms/vehicles etc and will add residential properties</w:t>
      </w:r>
      <w:r w:rsidR="00114E3F" w:rsidRPr="000969B7">
        <w:rPr>
          <w:rFonts w:cstheme="minorHAnsi"/>
        </w:rPr>
        <w:t xml:space="preserve"> as a property had apparently been broke into and another one attempted.</w:t>
      </w:r>
      <w:r w:rsidR="008C0374" w:rsidRPr="000969B7">
        <w:rPr>
          <w:rFonts w:cstheme="minorHAnsi"/>
        </w:rPr>
        <w:t xml:space="preserve"> Cler will forward tis to the Police.</w:t>
      </w:r>
    </w:p>
    <w:p w14:paraId="2D80A5E1" w14:textId="1DAEC068" w:rsidR="008C0374" w:rsidRPr="000969B7" w:rsidRDefault="008C0374" w:rsidP="00D300EC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Email confirmed from Police that</w:t>
      </w:r>
      <w:r w:rsidR="0090088C" w:rsidRPr="000969B7">
        <w:rPr>
          <w:rFonts w:cstheme="minorHAnsi"/>
        </w:rPr>
        <w:t xml:space="preserve"> they had carried out a speed</w:t>
      </w:r>
      <w:r w:rsidR="00A466C0" w:rsidRPr="000969B7">
        <w:rPr>
          <w:rFonts w:cstheme="minorHAnsi"/>
        </w:rPr>
        <w:t xml:space="preserve"> monitoring</w:t>
      </w:r>
      <w:r w:rsidR="0090088C" w:rsidRPr="000969B7">
        <w:rPr>
          <w:rFonts w:cstheme="minorHAnsi"/>
        </w:rPr>
        <w:t xml:space="preserve"> in Chelmarsh </w:t>
      </w:r>
      <w:r w:rsidR="00A466C0" w:rsidRPr="000969B7">
        <w:rPr>
          <w:rFonts w:cstheme="minorHAnsi"/>
        </w:rPr>
        <w:t>had recently been carried out</w:t>
      </w:r>
      <w:r w:rsidR="0019081A" w:rsidRPr="000969B7">
        <w:rPr>
          <w:rFonts w:cstheme="minorHAnsi"/>
        </w:rPr>
        <w:t xml:space="preserve"> </w:t>
      </w:r>
      <w:r w:rsidR="0090088C" w:rsidRPr="000969B7">
        <w:rPr>
          <w:rFonts w:cstheme="minorHAnsi"/>
        </w:rPr>
        <w:t xml:space="preserve">and </w:t>
      </w:r>
      <w:r w:rsidR="0019081A" w:rsidRPr="000969B7">
        <w:rPr>
          <w:rFonts w:cstheme="minorHAnsi"/>
        </w:rPr>
        <w:t>one</w:t>
      </w:r>
      <w:r w:rsidR="0090088C" w:rsidRPr="000969B7">
        <w:rPr>
          <w:rFonts w:cstheme="minorHAnsi"/>
        </w:rPr>
        <w:t xml:space="preserve"> driver</w:t>
      </w:r>
      <w:r w:rsidR="0019081A" w:rsidRPr="000969B7">
        <w:rPr>
          <w:rFonts w:cstheme="minorHAnsi"/>
        </w:rPr>
        <w:t xml:space="preserve"> was observed at 49mph and will be receiving a summons through </w:t>
      </w:r>
      <w:r w:rsidR="00566352" w:rsidRPr="000969B7">
        <w:rPr>
          <w:rFonts w:cstheme="minorHAnsi"/>
        </w:rPr>
        <w:t>t</w:t>
      </w:r>
      <w:r w:rsidR="0019081A" w:rsidRPr="000969B7">
        <w:rPr>
          <w:rFonts w:cstheme="minorHAnsi"/>
        </w:rPr>
        <w:t>he post.</w:t>
      </w:r>
    </w:p>
    <w:p w14:paraId="6D8E97FE" w14:textId="3BB52338" w:rsidR="00522977" w:rsidRPr="000969B7" w:rsidRDefault="00522977" w:rsidP="00D300EC">
      <w:pPr>
        <w:spacing w:after="0" w:line="240" w:lineRule="auto"/>
        <w:rPr>
          <w:rFonts w:cstheme="minorHAnsi"/>
        </w:rPr>
      </w:pPr>
      <w:r w:rsidRPr="00FB63E0">
        <w:rPr>
          <w:rFonts w:cstheme="minorHAnsi"/>
          <w:u w:val="single"/>
        </w:rPr>
        <w:t>c) Parish Hall</w:t>
      </w:r>
      <w:r w:rsidR="008B73C4" w:rsidRPr="00FB63E0">
        <w:rPr>
          <w:rFonts w:cstheme="minorHAnsi"/>
          <w:u w:val="single"/>
        </w:rPr>
        <w:t>:</w:t>
      </w:r>
      <w:r w:rsidR="008B73C4" w:rsidRPr="000969B7">
        <w:rPr>
          <w:rFonts w:cstheme="minorHAnsi"/>
        </w:rPr>
        <w:t xml:space="preserve"> Fete preparations are going well but they need helpers</w:t>
      </w:r>
      <w:r w:rsidR="00BF3F94" w:rsidRPr="000969B7">
        <w:rPr>
          <w:rFonts w:cstheme="minorHAnsi"/>
        </w:rPr>
        <w:t xml:space="preserve"> and donations for tombola etc.</w:t>
      </w:r>
    </w:p>
    <w:p w14:paraId="5308F27E" w14:textId="378E72FD" w:rsidR="00BF3F94" w:rsidRPr="000969B7" w:rsidRDefault="00D32FC2" w:rsidP="00FB63E0">
      <w:p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The lease for the hall is under discussion with Hereford Di</w:t>
      </w:r>
      <w:r w:rsidR="000A6D44" w:rsidRPr="000969B7">
        <w:rPr>
          <w:rFonts w:cstheme="minorHAnsi"/>
        </w:rPr>
        <w:t>ocese at present.</w:t>
      </w:r>
    </w:p>
    <w:p w14:paraId="5943B650" w14:textId="77777777" w:rsidR="000A6D44" w:rsidRPr="000969B7" w:rsidRDefault="000A6D44" w:rsidP="00522977">
      <w:pPr>
        <w:spacing w:after="0" w:line="240" w:lineRule="auto"/>
        <w:rPr>
          <w:rFonts w:cstheme="minorHAnsi"/>
          <w:b/>
          <w:bCs/>
        </w:rPr>
      </w:pPr>
    </w:p>
    <w:p w14:paraId="1269D167" w14:textId="6EDE17CB" w:rsidR="00522977" w:rsidRPr="000969B7" w:rsidRDefault="00522977" w:rsidP="00522977">
      <w:pPr>
        <w:spacing w:after="0" w:line="240" w:lineRule="auto"/>
        <w:rPr>
          <w:rFonts w:cstheme="minorHAnsi"/>
          <w:b/>
          <w:bCs/>
        </w:rPr>
      </w:pPr>
      <w:r w:rsidRPr="000969B7">
        <w:rPr>
          <w:rFonts w:cstheme="minorHAnsi"/>
          <w:b/>
          <w:bCs/>
        </w:rPr>
        <w:t>7)</w:t>
      </w:r>
      <w:r w:rsidRPr="000969B7">
        <w:rPr>
          <w:rFonts w:cstheme="minorHAnsi"/>
          <w:b/>
          <w:bCs/>
        </w:rPr>
        <w:tab/>
        <w:t>Finance:</w:t>
      </w:r>
    </w:p>
    <w:p w14:paraId="00932614" w14:textId="77777777" w:rsidR="00522977" w:rsidRPr="000969B7" w:rsidRDefault="00522977" w:rsidP="00522977">
      <w:pPr>
        <w:spacing w:after="0" w:line="240" w:lineRule="auto"/>
        <w:rPr>
          <w:rFonts w:cstheme="minorHAnsi"/>
          <w:u w:val="single"/>
        </w:rPr>
      </w:pPr>
      <w:r w:rsidRPr="000969B7">
        <w:rPr>
          <w:rFonts w:cstheme="minorHAnsi"/>
          <w:u w:val="single"/>
        </w:rPr>
        <w:t>a) Approval if accounts:</w:t>
      </w:r>
    </w:p>
    <w:p w14:paraId="28286F96" w14:textId="594C733C" w:rsidR="00522977" w:rsidRPr="000969B7" w:rsidRDefault="00522977" w:rsidP="00522977">
      <w:pPr>
        <w:pStyle w:val="NoSpacing"/>
        <w:numPr>
          <w:ilvl w:val="0"/>
          <w:numId w:val="5"/>
        </w:numPr>
        <w:rPr>
          <w:rFonts w:cs="Calibri"/>
        </w:rPr>
      </w:pPr>
      <w:r w:rsidRPr="000969B7">
        <w:rPr>
          <w:rFonts w:cs="Calibri"/>
        </w:rPr>
        <w:t>Sign off accounts as presented by Clerk</w:t>
      </w:r>
      <w:r w:rsidR="000A6D44" w:rsidRPr="000969B7">
        <w:rPr>
          <w:rFonts w:cs="Calibri"/>
        </w:rPr>
        <w:t xml:space="preserve"> - agreed</w:t>
      </w:r>
    </w:p>
    <w:p w14:paraId="324D8850" w14:textId="0F15A998" w:rsidR="00522977" w:rsidRPr="000969B7" w:rsidRDefault="00522977" w:rsidP="00522977">
      <w:pPr>
        <w:pStyle w:val="NoSpacing"/>
        <w:numPr>
          <w:ilvl w:val="0"/>
          <w:numId w:val="5"/>
        </w:numPr>
        <w:rPr>
          <w:rFonts w:cs="Calibri"/>
        </w:rPr>
      </w:pPr>
      <w:r w:rsidRPr="000969B7">
        <w:rPr>
          <w:rFonts w:cs="Calibri"/>
        </w:rPr>
        <w:t>To consider Internal Auditor’s report</w:t>
      </w:r>
      <w:r w:rsidR="000E39FA" w:rsidRPr="000969B7">
        <w:rPr>
          <w:rFonts w:cs="Calibri"/>
        </w:rPr>
        <w:t xml:space="preserve"> – agreed and accepted.</w:t>
      </w:r>
    </w:p>
    <w:p w14:paraId="63733A97" w14:textId="77777777" w:rsidR="00522977" w:rsidRPr="000969B7" w:rsidRDefault="00522977" w:rsidP="00522977">
      <w:pPr>
        <w:pStyle w:val="NoSpacing"/>
        <w:numPr>
          <w:ilvl w:val="0"/>
          <w:numId w:val="5"/>
        </w:numPr>
        <w:rPr>
          <w:rFonts w:cs="Calibri"/>
        </w:rPr>
      </w:pPr>
      <w:r w:rsidRPr="000969B7">
        <w:rPr>
          <w:rFonts w:cs="Calibri"/>
        </w:rPr>
        <w:t>To complete Annual Audit form AGAR section 1</w:t>
      </w:r>
    </w:p>
    <w:p w14:paraId="569BAD06" w14:textId="5C304B05" w:rsidR="00522977" w:rsidRPr="000969B7" w:rsidRDefault="00522977" w:rsidP="00522977">
      <w:pPr>
        <w:pStyle w:val="NoSpacing"/>
        <w:numPr>
          <w:ilvl w:val="0"/>
          <w:numId w:val="5"/>
        </w:numPr>
        <w:rPr>
          <w:rFonts w:cs="Calibri"/>
        </w:rPr>
      </w:pPr>
      <w:r w:rsidRPr="000969B7">
        <w:rPr>
          <w:rFonts w:cs="Calibri"/>
        </w:rPr>
        <w:t>To complete Annual Audit form section 2 – accounting statements</w:t>
      </w:r>
      <w:r w:rsidR="00161EC6" w:rsidRPr="000969B7">
        <w:rPr>
          <w:rFonts w:cs="Calibri"/>
        </w:rPr>
        <w:t>. Completed but we are signing the Certificate of Exemption.</w:t>
      </w:r>
      <w:r w:rsidR="003A2C74" w:rsidRPr="000969B7">
        <w:rPr>
          <w:rFonts w:cs="Calibri"/>
        </w:rPr>
        <w:t xml:space="preserve"> Agreed.</w:t>
      </w:r>
    </w:p>
    <w:p w14:paraId="2D49B292" w14:textId="1453C32D" w:rsidR="00522977" w:rsidRPr="000969B7" w:rsidRDefault="00522977" w:rsidP="00522977">
      <w:pPr>
        <w:pStyle w:val="NoSpacing"/>
        <w:numPr>
          <w:ilvl w:val="0"/>
          <w:numId w:val="5"/>
        </w:numPr>
        <w:rPr>
          <w:rFonts w:cs="Calibri"/>
        </w:rPr>
      </w:pPr>
      <w:r w:rsidRPr="000969B7">
        <w:rPr>
          <w:rFonts w:cs="Calibri"/>
        </w:rPr>
        <w:t>To approve Asset Register</w:t>
      </w:r>
      <w:r w:rsidR="003A2C74" w:rsidRPr="000969B7">
        <w:rPr>
          <w:rFonts w:cs="Calibri"/>
        </w:rPr>
        <w:t xml:space="preserve"> – The cost of the Silent Soldier needed adding into the final figure. Agreed.</w:t>
      </w:r>
    </w:p>
    <w:p w14:paraId="7F545A62" w14:textId="77777777" w:rsidR="00522977" w:rsidRPr="000969B7" w:rsidRDefault="00522977" w:rsidP="00522977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21C6F84" w14:textId="77777777" w:rsidR="00522977" w:rsidRPr="000969B7" w:rsidRDefault="00522977" w:rsidP="00522977">
      <w:pPr>
        <w:spacing w:after="0" w:line="240" w:lineRule="auto"/>
        <w:ind w:firstLine="360"/>
        <w:rPr>
          <w:rFonts w:cstheme="minorHAnsi"/>
          <w:u w:val="single"/>
        </w:rPr>
      </w:pPr>
      <w:r w:rsidRPr="000969B7">
        <w:rPr>
          <w:rFonts w:cstheme="minorHAnsi"/>
          <w:u w:val="single"/>
        </w:rPr>
        <w:t xml:space="preserve">a) Accounts for payment: </w:t>
      </w:r>
    </w:p>
    <w:p w14:paraId="77EEF5FD" w14:textId="754820A8" w:rsidR="00522977" w:rsidRPr="000969B7" w:rsidRDefault="00522977" w:rsidP="005229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 xml:space="preserve">Clerk’s </w:t>
      </w:r>
      <w:r w:rsidR="00D001B5" w:rsidRPr="000969B7">
        <w:rPr>
          <w:rFonts w:cstheme="minorHAnsi"/>
        </w:rPr>
        <w:t>expenses (</w:t>
      </w:r>
      <w:r w:rsidR="00B26F1D" w:rsidRPr="000969B7">
        <w:rPr>
          <w:rFonts w:cstheme="minorHAnsi"/>
        </w:rPr>
        <w:t>not available)</w:t>
      </w:r>
    </w:p>
    <w:p w14:paraId="688B5189" w14:textId="77777777" w:rsidR="00DB28E1" w:rsidRPr="000969B7" w:rsidRDefault="00DB28E1" w:rsidP="00DB28E1">
      <w:pPr>
        <w:pStyle w:val="NoSpacing"/>
        <w:numPr>
          <w:ilvl w:val="0"/>
          <w:numId w:val="2"/>
        </w:numPr>
      </w:pPr>
      <w:r w:rsidRPr="000969B7">
        <w:t>Clerk’s salary - £xx paid s/order</w:t>
      </w:r>
    </w:p>
    <w:p w14:paraId="43C3E6F6" w14:textId="5A03C2F9" w:rsidR="00DB28E1" w:rsidRPr="000969B7" w:rsidRDefault="00DB28E1" w:rsidP="00DB28E1">
      <w:pPr>
        <w:pStyle w:val="NoSpacing"/>
        <w:numPr>
          <w:ilvl w:val="0"/>
          <w:numId w:val="2"/>
        </w:numPr>
      </w:pPr>
      <w:r w:rsidRPr="000969B7">
        <w:t>HMRC - £106.00 (overpaid 20p)</w:t>
      </w:r>
      <w:r w:rsidR="00BB250C" w:rsidRPr="000969B7">
        <w:t>, will deduct next month.</w:t>
      </w:r>
    </w:p>
    <w:p w14:paraId="4D803E50" w14:textId="77777777" w:rsidR="00DB28E1" w:rsidRPr="000969B7" w:rsidRDefault="00DB28E1" w:rsidP="00DB28E1">
      <w:pPr>
        <w:pStyle w:val="NoSpacing"/>
        <w:numPr>
          <w:ilvl w:val="0"/>
          <w:numId w:val="2"/>
        </w:numPr>
      </w:pPr>
      <w:r w:rsidRPr="000969B7">
        <w:t>V Turner - £75 (internal audit)</w:t>
      </w:r>
    </w:p>
    <w:p w14:paraId="4BE35FD3" w14:textId="77777777" w:rsidR="00DB28E1" w:rsidRPr="000969B7" w:rsidRDefault="00DB28E1" w:rsidP="00DB28E1">
      <w:pPr>
        <w:pStyle w:val="NoSpacing"/>
        <w:numPr>
          <w:ilvl w:val="0"/>
          <w:numId w:val="2"/>
        </w:numPr>
      </w:pPr>
      <w:r w:rsidRPr="000969B7">
        <w:lastRenderedPageBreak/>
        <w:t>SC - £162.44 street lighting</w:t>
      </w:r>
    </w:p>
    <w:p w14:paraId="6CDFF68B" w14:textId="77777777" w:rsidR="00DB28E1" w:rsidRPr="000969B7" w:rsidRDefault="00DB28E1" w:rsidP="00DB28E1">
      <w:pPr>
        <w:pStyle w:val="NoSpacing"/>
        <w:numPr>
          <w:ilvl w:val="0"/>
          <w:numId w:val="2"/>
        </w:numPr>
      </w:pPr>
      <w:r w:rsidRPr="000969B7">
        <w:t>Insurance - £421.91</w:t>
      </w:r>
    </w:p>
    <w:p w14:paraId="67022AFB" w14:textId="549ECE1A" w:rsidR="00DB28E1" w:rsidRPr="000969B7" w:rsidRDefault="00D001B5" w:rsidP="00DB28E1">
      <w:pPr>
        <w:pStyle w:val="NoSpacing"/>
        <w:numPr>
          <w:ilvl w:val="0"/>
          <w:numId w:val="2"/>
        </w:numPr>
      </w:pPr>
      <w:r w:rsidRPr="000969B7">
        <w:t>SALC -</w:t>
      </w:r>
      <w:r w:rsidR="00DB28E1" w:rsidRPr="000969B7">
        <w:t xml:space="preserve"> £294.52</w:t>
      </w:r>
    </w:p>
    <w:p w14:paraId="6881FD92" w14:textId="0BCD38CE" w:rsidR="00DB28E1" w:rsidRPr="000969B7" w:rsidRDefault="0094773D" w:rsidP="0094773D">
      <w:pPr>
        <w:spacing w:after="0" w:line="240" w:lineRule="auto"/>
        <w:ind w:left="360"/>
        <w:rPr>
          <w:rFonts w:cstheme="minorHAnsi"/>
          <w:b/>
          <w:bCs/>
        </w:rPr>
      </w:pPr>
      <w:r w:rsidRPr="000969B7">
        <w:rPr>
          <w:rFonts w:cstheme="minorHAnsi"/>
          <w:b/>
          <w:bCs/>
        </w:rPr>
        <w:t>RESOLVED that the invoices be paid/initialled</w:t>
      </w:r>
    </w:p>
    <w:p w14:paraId="255FDF5A" w14:textId="311ADECD" w:rsidR="00522977" w:rsidRPr="000969B7" w:rsidRDefault="00522977" w:rsidP="005229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Any other accounts received after issue of agenda.</w:t>
      </w:r>
      <w:r w:rsidR="0094773D" w:rsidRPr="000969B7">
        <w:rPr>
          <w:rFonts w:cstheme="minorHAnsi"/>
        </w:rPr>
        <w:t xml:space="preserve"> None.</w:t>
      </w:r>
    </w:p>
    <w:p w14:paraId="3AF8EF18" w14:textId="77777777" w:rsidR="009F2418" w:rsidRPr="000969B7" w:rsidRDefault="009F2418" w:rsidP="009F2418">
      <w:pPr>
        <w:pStyle w:val="ListParagraph"/>
        <w:spacing w:after="0" w:line="240" w:lineRule="auto"/>
        <w:rPr>
          <w:rFonts w:cstheme="minorHAnsi"/>
        </w:rPr>
      </w:pPr>
    </w:p>
    <w:p w14:paraId="6A083DA9" w14:textId="7AF93EE3" w:rsidR="00522977" w:rsidRPr="000969B7" w:rsidRDefault="00522977" w:rsidP="00522977">
      <w:pPr>
        <w:spacing w:after="0" w:line="240" w:lineRule="auto"/>
        <w:ind w:firstLine="360"/>
        <w:rPr>
          <w:rFonts w:cstheme="minorHAnsi"/>
        </w:rPr>
      </w:pPr>
      <w:r w:rsidRPr="000969B7">
        <w:rPr>
          <w:rFonts w:cstheme="minorHAnsi"/>
        </w:rPr>
        <w:t>b) Income since last meeting – to be updated at meeting</w:t>
      </w:r>
      <w:r w:rsidR="009F2418" w:rsidRPr="000969B7">
        <w:rPr>
          <w:rFonts w:cstheme="minorHAnsi"/>
        </w:rPr>
        <w:t>:</w:t>
      </w:r>
    </w:p>
    <w:p w14:paraId="1A2A706B" w14:textId="77777777" w:rsidR="00D148C2" w:rsidRPr="000969B7" w:rsidRDefault="00D148C2" w:rsidP="00D148C2">
      <w:pPr>
        <w:pStyle w:val="NoSpacing"/>
        <w:numPr>
          <w:ilvl w:val="0"/>
          <w:numId w:val="2"/>
        </w:numPr>
      </w:pPr>
      <w:r w:rsidRPr="000969B7">
        <w:t>VAT return - £762.96</w:t>
      </w:r>
    </w:p>
    <w:p w14:paraId="69277017" w14:textId="77777777" w:rsidR="00D148C2" w:rsidRPr="000969B7" w:rsidRDefault="00D148C2" w:rsidP="00D148C2">
      <w:pPr>
        <w:pStyle w:val="NoSpacing"/>
        <w:numPr>
          <w:ilvl w:val="0"/>
          <w:numId w:val="2"/>
        </w:numPr>
      </w:pPr>
      <w:r w:rsidRPr="000969B7">
        <w:t>Salvation Army clothes bank - £23.60 May</w:t>
      </w:r>
    </w:p>
    <w:p w14:paraId="29041D8A" w14:textId="77777777" w:rsidR="00D148C2" w:rsidRPr="000969B7" w:rsidRDefault="00D148C2" w:rsidP="00D148C2">
      <w:pPr>
        <w:pStyle w:val="NoSpacing"/>
        <w:numPr>
          <w:ilvl w:val="0"/>
          <w:numId w:val="2"/>
        </w:numPr>
      </w:pPr>
      <w:r w:rsidRPr="000969B7">
        <w:t>77p interest May</w:t>
      </w:r>
    </w:p>
    <w:p w14:paraId="461CECF5" w14:textId="77777777" w:rsidR="009F2418" w:rsidRPr="000969B7" w:rsidRDefault="009F2418" w:rsidP="00522977">
      <w:pPr>
        <w:spacing w:after="0" w:line="240" w:lineRule="auto"/>
        <w:ind w:firstLine="360"/>
        <w:rPr>
          <w:rFonts w:cstheme="minorHAnsi"/>
        </w:rPr>
      </w:pPr>
    </w:p>
    <w:p w14:paraId="59325E8D" w14:textId="77777777" w:rsidR="00522977" w:rsidRPr="000969B7" w:rsidRDefault="00522977" w:rsidP="00522977">
      <w:pPr>
        <w:pStyle w:val="NoSpacing"/>
        <w:rPr>
          <w:rFonts w:cstheme="minorHAnsi"/>
          <w:b/>
          <w:bCs/>
        </w:rPr>
      </w:pPr>
      <w:r w:rsidRPr="000969B7">
        <w:rPr>
          <w:rFonts w:cstheme="minorHAnsi"/>
          <w:b/>
          <w:bCs/>
        </w:rPr>
        <w:t>8)</w:t>
      </w:r>
      <w:r w:rsidRPr="000969B7">
        <w:rPr>
          <w:rFonts w:cstheme="minorHAnsi"/>
          <w:b/>
          <w:bCs/>
        </w:rPr>
        <w:tab/>
        <w:t xml:space="preserve">Parish problems: </w:t>
      </w:r>
    </w:p>
    <w:p w14:paraId="7C621F1C" w14:textId="31AA4429" w:rsidR="00522977" w:rsidRPr="000969B7" w:rsidRDefault="00522977" w:rsidP="00303C41">
      <w:pPr>
        <w:pStyle w:val="NoSpacing"/>
        <w:numPr>
          <w:ilvl w:val="0"/>
          <w:numId w:val="10"/>
        </w:numPr>
        <w:rPr>
          <w:rFonts w:cstheme="minorHAnsi"/>
          <w:b/>
          <w:bCs/>
        </w:rPr>
      </w:pPr>
      <w:r w:rsidRPr="000969B7">
        <w:rPr>
          <w:rFonts w:cstheme="minorHAnsi"/>
        </w:rPr>
        <w:t>Problems raised by Cllrs</w:t>
      </w:r>
      <w:r w:rsidR="00792A28" w:rsidRPr="000969B7">
        <w:rPr>
          <w:rFonts w:cstheme="minorHAnsi"/>
        </w:rPr>
        <w:t>;</w:t>
      </w:r>
      <w:r w:rsidR="00792A28" w:rsidRPr="000969B7">
        <w:rPr>
          <w:rFonts w:cstheme="minorHAnsi"/>
        </w:rPr>
        <w:br/>
        <w:t>Clerk asked about the grass</w:t>
      </w:r>
      <w:r w:rsidR="00555D4E" w:rsidRPr="000969B7">
        <w:rPr>
          <w:rFonts w:cstheme="minorHAnsi"/>
        </w:rPr>
        <w:t xml:space="preserve"> </w:t>
      </w:r>
      <w:r w:rsidR="00792A28" w:rsidRPr="000969B7">
        <w:rPr>
          <w:rFonts w:cstheme="minorHAnsi"/>
        </w:rPr>
        <w:t>verge on Sutton corner</w:t>
      </w:r>
      <w:r w:rsidR="00555D4E" w:rsidRPr="000969B7">
        <w:rPr>
          <w:rFonts w:cstheme="minorHAnsi"/>
        </w:rPr>
        <w:t>. As our EMG is being reduced it was</w:t>
      </w:r>
      <w:r w:rsidR="00E31840" w:rsidRPr="000969B7">
        <w:rPr>
          <w:rFonts w:cstheme="minorHAnsi"/>
        </w:rPr>
        <w:t xml:space="preserve"> </w:t>
      </w:r>
      <w:r w:rsidR="00E31840" w:rsidRPr="000969B7">
        <w:rPr>
          <w:rFonts w:cstheme="minorHAnsi"/>
          <w:b/>
          <w:bCs/>
        </w:rPr>
        <w:t>RESOLVED to ask SC to cut this.</w:t>
      </w:r>
    </w:p>
    <w:p w14:paraId="661A26AE" w14:textId="69487955" w:rsidR="00303C41" w:rsidRPr="000969B7" w:rsidRDefault="00AF7321" w:rsidP="00303C41">
      <w:pPr>
        <w:pStyle w:val="NoSpacing"/>
        <w:numPr>
          <w:ilvl w:val="0"/>
          <w:numId w:val="10"/>
        </w:numPr>
        <w:rPr>
          <w:rFonts w:cstheme="minorHAnsi"/>
        </w:rPr>
      </w:pPr>
      <w:r w:rsidRPr="000969B7">
        <w:rPr>
          <w:rFonts w:cstheme="minorHAnsi"/>
        </w:rPr>
        <w:t>Small black car (possibly Corsa speeding along Chelmarsh straight.</w:t>
      </w:r>
    </w:p>
    <w:p w14:paraId="79762F07" w14:textId="0E813E00" w:rsidR="009845F1" w:rsidRPr="000969B7" w:rsidRDefault="009845F1" w:rsidP="00303C41">
      <w:pPr>
        <w:pStyle w:val="NoSpacing"/>
        <w:numPr>
          <w:ilvl w:val="0"/>
          <w:numId w:val="10"/>
        </w:numPr>
        <w:rPr>
          <w:rFonts w:cstheme="minorHAnsi"/>
        </w:rPr>
      </w:pPr>
      <w:r w:rsidRPr="000969B7">
        <w:rPr>
          <w:rFonts w:cstheme="minorHAnsi"/>
        </w:rPr>
        <w:t>Mirrors both broken opposite Church Lane.</w:t>
      </w:r>
    </w:p>
    <w:p w14:paraId="6206898F" w14:textId="09A378E4" w:rsidR="009845F1" w:rsidRPr="000969B7" w:rsidRDefault="009845F1" w:rsidP="00303C41">
      <w:pPr>
        <w:pStyle w:val="NoSpacing"/>
        <w:numPr>
          <w:ilvl w:val="0"/>
          <w:numId w:val="10"/>
        </w:numPr>
        <w:rPr>
          <w:rFonts w:cstheme="minorHAnsi"/>
        </w:rPr>
      </w:pPr>
      <w:r w:rsidRPr="000969B7">
        <w:rPr>
          <w:rFonts w:cstheme="minorHAnsi"/>
        </w:rPr>
        <w:t xml:space="preserve">Verges need cut in Hampton Loade </w:t>
      </w:r>
      <w:r w:rsidR="00A46E4E" w:rsidRPr="000969B7">
        <w:rPr>
          <w:rFonts w:cstheme="minorHAnsi"/>
        </w:rPr>
        <w:t>and inspection from top to bottom.</w:t>
      </w:r>
    </w:p>
    <w:p w14:paraId="53F32833" w14:textId="3AB176FF" w:rsidR="00A46E4E" w:rsidRPr="000969B7" w:rsidRDefault="00A46E4E" w:rsidP="00303C41">
      <w:pPr>
        <w:pStyle w:val="NoSpacing"/>
        <w:numPr>
          <w:ilvl w:val="0"/>
          <w:numId w:val="10"/>
        </w:numPr>
        <w:rPr>
          <w:rFonts w:cstheme="minorHAnsi"/>
        </w:rPr>
      </w:pPr>
      <w:r w:rsidRPr="000969B7">
        <w:rPr>
          <w:rFonts w:cstheme="minorHAnsi"/>
        </w:rPr>
        <w:t>Potholes along the lane to the reservoir still not filled.</w:t>
      </w:r>
    </w:p>
    <w:p w14:paraId="5B5077D8" w14:textId="1296E081" w:rsidR="00522977" w:rsidRPr="00E81987" w:rsidRDefault="00522977" w:rsidP="00E81987">
      <w:pPr>
        <w:spacing w:after="0" w:line="240" w:lineRule="auto"/>
        <w:rPr>
          <w:rFonts w:cstheme="minorHAnsi"/>
        </w:rPr>
      </w:pPr>
      <w:r w:rsidRPr="00E81987">
        <w:rPr>
          <w:rFonts w:cstheme="minorHAnsi"/>
        </w:rPr>
        <w:t>Any others:</w:t>
      </w:r>
    </w:p>
    <w:p w14:paraId="39129148" w14:textId="3CE99A58" w:rsidR="00522977" w:rsidRPr="000969B7" w:rsidRDefault="00522977" w:rsidP="005229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Hedge complaints along B4555</w:t>
      </w:r>
      <w:r w:rsidR="00244276" w:rsidRPr="000969B7">
        <w:rPr>
          <w:rFonts w:cstheme="minorHAnsi"/>
        </w:rPr>
        <w:t>: Complaint came via Highley P</w:t>
      </w:r>
      <w:r w:rsidR="00592071" w:rsidRPr="000969B7">
        <w:rPr>
          <w:rFonts w:cstheme="minorHAnsi"/>
        </w:rPr>
        <w:t>C</w:t>
      </w:r>
      <w:r w:rsidR="00244276" w:rsidRPr="000969B7">
        <w:rPr>
          <w:rFonts w:cstheme="minorHAnsi"/>
        </w:rPr>
        <w:t xml:space="preserve"> from Mr Maiden regarding the overgrown hedge opposite Garland House.</w:t>
      </w:r>
      <w:r w:rsidR="00592071" w:rsidRPr="000969B7">
        <w:rPr>
          <w:rFonts w:cstheme="minorHAnsi"/>
        </w:rPr>
        <w:t xml:space="preserve"> The Clerk replied and said that this was </w:t>
      </w:r>
      <w:r w:rsidR="008E0B1D" w:rsidRPr="000969B7">
        <w:rPr>
          <w:rFonts w:cstheme="minorHAnsi"/>
        </w:rPr>
        <w:t xml:space="preserve">being dealt with by SC as it is a double hedge, </w:t>
      </w:r>
      <w:r w:rsidR="00B72054" w:rsidRPr="000969B7">
        <w:rPr>
          <w:rFonts w:cstheme="minorHAnsi"/>
        </w:rPr>
        <w:t>owned by SC,</w:t>
      </w:r>
      <w:r w:rsidR="009258B2" w:rsidRPr="000969B7">
        <w:rPr>
          <w:rFonts w:cstheme="minorHAnsi"/>
        </w:rPr>
        <w:t xml:space="preserve"> </w:t>
      </w:r>
      <w:r w:rsidR="008E0B1D" w:rsidRPr="000969B7">
        <w:rPr>
          <w:rFonts w:cstheme="minorHAnsi"/>
        </w:rPr>
        <w:t xml:space="preserve">but they could not cut this last year as there was stock in the field and </w:t>
      </w:r>
      <w:r w:rsidR="00D001B5" w:rsidRPr="000969B7">
        <w:rPr>
          <w:rFonts w:cstheme="minorHAnsi"/>
        </w:rPr>
        <w:t>which needed</w:t>
      </w:r>
      <w:r w:rsidR="008E0B1D" w:rsidRPr="000969B7">
        <w:rPr>
          <w:rFonts w:cstheme="minorHAnsi"/>
        </w:rPr>
        <w:t xml:space="preserve"> stock proofin</w:t>
      </w:r>
      <w:r w:rsidR="00163E99" w:rsidRPr="000969B7">
        <w:rPr>
          <w:rFonts w:cstheme="minorHAnsi"/>
        </w:rPr>
        <w:t>g, but the owner was uknown.</w:t>
      </w:r>
    </w:p>
    <w:p w14:paraId="2290D912" w14:textId="0704DF05" w:rsidR="00163E99" w:rsidRPr="000969B7" w:rsidRDefault="00163E99" w:rsidP="00163E99">
      <w:pPr>
        <w:pStyle w:val="ListParagraph"/>
        <w:spacing w:after="0" w:line="240" w:lineRule="auto"/>
        <w:rPr>
          <w:rFonts w:cstheme="minorHAnsi"/>
        </w:rPr>
      </w:pPr>
      <w:r w:rsidRPr="000969B7">
        <w:rPr>
          <w:rFonts w:cstheme="minorHAnsi"/>
        </w:rPr>
        <w:t>Mr Maiden gave details of the owner and Clerk will contact SC again</w:t>
      </w:r>
      <w:r w:rsidR="009B49CD" w:rsidRPr="000969B7">
        <w:rPr>
          <w:rFonts w:cstheme="minorHAnsi"/>
        </w:rPr>
        <w:t>.</w:t>
      </w:r>
    </w:p>
    <w:p w14:paraId="622ABEA9" w14:textId="77777777" w:rsidR="009258B2" w:rsidRPr="000969B7" w:rsidRDefault="009258B2" w:rsidP="00163E99">
      <w:pPr>
        <w:pStyle w:val="ListParagraph"/>
        <w:spacing w:after="0" w:line="240" w:lineRule="auto"/>
        <w:rPr>
          <w:rFonts w:cstheme="minorHAnsi"/>
        </w:rPr>
      </w:pPr>
    </w:p>
    <w:p w14:paraId="185C3BA5" w14:textId="7242EDC7" w:rsidR="00522977" w:rsidRPr="000969B7" w:rsidRDefault="00522977" w:rsidP="00522977">
      <w:pPr>
        <w:spacing w:after="0" w:line="240" w:lineRule="auto"/>
        <w:ind w:left="720" w:hanging="720"/>
        <w:rPr>
          <w:rFonts w:cstheme="minorHAnsi"/>
          <w:i/>
          <w:iCs/>
          <w:u w:val="single"/>
        </w:rPr>
      </w:pPr>
      <w:r w:rsidRPr="000969B7">
        <w:rPr>
          <w:rFonts w:cstheme="minorHAnsi"/>
          <w:b/>
          <w:bCs/>
        </w:rPr>
        <w:t>9)</w:t>
      </w:r>
      <w:r w:rsidRPr="000969B7">
        <w:rPr>
          <w:rFonts w:cstheme="minorHAnsi"/>
          <w:b/>
          <w:bCs/>
        </w:rPr>
        <w:tab/>
        <w:t>Correspondence: including Emails sent to Cllrs:</w:t>
      </w:r>
      <w:r w:rsidR="009258B2" w:rsidRPr="000969B7">
        <w:rPr>
          <w:rFonts w:cstheme="minorHAnsi"/>
          <w:b/>
          <w:bCs/>
        </w:rPr>
        <w:t xml:space="preserve"> </w:t>
      </w:r>
      <w:r w:rsidR="009258B2" w:rsidRPr="000969B7">
        <w:rPr>
          <w:rFonts w:cstheme="minorHAnsi"/>
          <w:i/>
          <w:iCs/>
          <w:u w:val="single"/>
        </w:rPr>
        <w:t>Taken as read, unless comments made:</w:t>
      </w:r>
    </w:p>
    <w:p w14:paraId="2568DD2B" w14:textId="77777777" w:rsidR="00522977" w:rsidRPr="000969B7" w:rsidRDefault="00522977" w:rsidP="00522977">
      <w:pPr>
        <w:pStyle w:val="NoSpacing"/>
        <w:numPr>
          <w:ilvl w:val="0"/>
          <w:numId w:val="1"/>
        </w:numPr>
        <w:rPr>
          <w:rFonts w:cstheme="minorHAnsi"/>
        </w:rPr>
      </w:pPr>
      <w:r w:rsidRPr="000969B7">
        <w:rPr>
          <w:rFonts w:cstheme="minorHAnsi"/>
        </w:rPr>
        <w:t>SALC Information Bulletins</w:t>
      </w:r>
    </w:p>
    <w:p w14:paraId="42F98540" w14:textId="77777777" w:rsidR="00522977" w:rsidRPr="000969B7" w:rsidRDefault="00522977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="Calibri"/>
        </w:rPr>
        <w:t>Electoral Roll alterations</w:t>
      </w:r>
    </w:p>
    <w:p w14:paraId="7979BECA" w14:textId="77777777" w:rsidR="00522977" w:rsidRPr="000969B7" w:rsidRDefault="00522977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="Calibri"/>
        </w:rPr>
        <w:t>EMG Lengthsman grant cut to 50%</w:t>
      </w:r>
    </w:p>
    <w:p w14:paraId="4E9943B8" w14:textId="24DF2176" w:rsidR="00522977" w:rsidRPr="000969B7" w:rsidRDefault="00522977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="Calibri"/>
        </w:rPr>
        <w:t>Hampton Loade river silt move</w:t>
      </w:r>
      <w:r w:rsidR="00E402BE" w:rsidRPr="000969B7">
        <w:rPr>
          <w:rFonts w:cs="Calibri"/>
        </w:rPr>
        <w:t xml:space="preserve"> – dealt with earlier.</w:t>
      </w:r>
    </w:p>
    <w:p w14:paraId="68C7B8E4" w14:textId="290C823C" w:rsidR="00522977" w:rsidRPr="000969B7" w:rsidRDefault="00522977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="Calibri"/>
        </w:rPr>
        <w:t xml:space="preserve">Chelmarsh B4555 traffic </w:t>
      </w:r>
      <w:r w:rsidR="001A5E51" w:rsidRPr="000969B7">
        <w:rPr>
          <w:rFonts w:cs="Calibri"/>
        </w:rPr>
        <w:t>operation [</w:t>
      </w:r>
      <w:r w:rsidRPr="000969B7">
        <w:rPr>
          <w:rFonts w:cs="Calibri"/>
        </w:rPr>
        <w:t>#268501189]</w:t>
      </w:r>
      <w:r w:rsidR="00E402BE" w:rsidRPr="000969B7">
        <w:rPr>
          <w:rFonts w:cs="Calibri"/>
        </w:rPr>
        <w:t xml:space="preserve"> – dealt with earlier.</w:t>
      </w:r>
    </w:p>
    <w:p w14:paraId="510CF4DE" w14:textId="6B7693BE" w:rsidR="00522977" w:rsidRPr="000969B7" w:rsidRDefault="00522977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="Calibri"/>
        </w:rPr>
        <w:t>Highley Health &amp; Wellbeing Community Meeting - meeting overview and actions</w:t>
      </w:r>
      <w:r w:rsidR="00FD1946" w:rsidRPr="000969B7">
        <w:rPr>
          <w:rFonts w:cs="Calibri"/>
        </w:rPr>
        <w:t xml:space="preserve">. Chairman on holiday so did not </w:t>
      </w:r>
      <w:r w:rsidR="008219D1" w:rsidRPr="000969B7">
        <w:rPr>
          <w:rFonts w:cs="Calibri"/>
        </w:rPr>
        <w:t>a</w:t>
      </w:r>
      <w:r w:rsidR="00FD1946" w:rsidRPr="000969B7">
        <w:rPr>
          <w:rFonts w:cs="Calibri"/>
        </w:rPr>
        <w:t>ttend the meeting, It is understood there</w:t>
      </w:r>
      <w:r w:rsidR="008219D1" w:rsidRPr="000969B7">
        <w:rPr>
          <w:rFonts w:cs="Calibri"/>
        </w:rPr>
        <w:t xml:space="preserve"> are still a few problems, bu</w:t>
      </w:r>
      <w:r w:rsidR="00BF3CD4" w:rsidRPr="000969B7">
        <w:rPr>
          <w:rFonts w:cs="Calibri"/>
        </w:rPr>
        <w:t xml:space="preserve">t </w:t>
      </w:r>
      <w:r w:rsidR="008219D1" w:rsidRPr="000969B7">
        <w:rPr>
          <w:rFonts w:cs="Calibri"/>
        </w:rPr>
        <w:t>appears to be working ok.</w:t>
      </w:r>
    </w:p>
    <w:p w14:paraId="791AD404" w14:textId="059660A7" w:rsidR="00522977" w:rsidRPr="000969B7" w:rsidRDefault="00522977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="Calibri"/>
        </w:rPr>
        <w:t>Chelmarsh Reservoir Bird Hides</w:t>
      </w:r>
      <w:r w:rsidR="00BF3CD4" w:rsidRPr="000969B7">
        <w:rPr>
          <w:rFonts w:cs="Calibri"/>
        </w:rPr>
        <w:t xml:space="preserve">- this was </w:t>
      </w:r>
      <w:r w:rsidR="0046321B" w:rsidRPr="000969B7">
        <w:rPr>
          <w:rFonts w:cs="Calibri"/>
        </w:rPr>
        <w:t>discussed,</w:t>
      </w:r>
      <w:r w:rsidR="00BF3CD4" w:rsidRPr="000969B7">
        <w:rPr>
          <w:rFonts w:cs="Calibri"/>
        </w:rPr>
        <w:t xml:space="preserve"> and</w:t>
      </w:r>
      <w:r w:rsidR="00AA7A21" w:rsidRPr="000969B7">
        <w:rPr>
          <w:rFonts w:cs="Calibri"/>
        </w:rPr>
        <w:t xml:space="preserve"> the Chairman will reply to the email.</w:t>
      </w:r>
    </w:p>
    <w:p w14:paraId="1544A8D3" w14:textId="31298268" w:rsidR="00522977" w:rsidRPr="000969B7" w:rsidRDefault="00522977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theme="minorHAnsi"/>
        </w:rPr>
        <w:t>Any other after issue of agenda</w:t>
      </w:r>
      <w:r w:rsidR="004219FA" w:rsidRPr="000969B7">
        <w:rPr>
          <w:rFonts w:cstheme="minorHAnsi"/>
        </w:rPr>
        <w:t>:</w:t>
      </w:r>
    </w:p>
    <w:p w14:paraId="669E6BCC" w14:textId="410A14FA" w:rsidR="004219FA" w:rsidRPr="00191532" w:rsidRDefault="004219FA" w:rsidP="00522977">
      <w:pPr>
        <w:pStyle w:val="NoSpacing"/>
        <w:numPr>
          <w:ilvl w:val="0"/>
          <w:numId w:val="1"/>
        </w:numPr>
        <w:rPr>
          <w:rFonts w:cs="Calibri"/>
        </w:rPr>
      </w:pPr>
      <w:r w:rsidRPr="000969B7">
        <w:rPr>
          <w:rFonts w:cstheme="minorHAnsi"/>
        </w:rPr>
        <w:t>Clerk pointed out that the PC’s policies need updating.</w:t>
      </w:r>
    </w:p>
    <w:p w14:paraId="623C741D" w14:textId="152D15F4" w:rsidR="00191532" w:rsidRPr="000969B7" w:rsidRDefault="00191532" w:rsidP="00522977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theme="minorHAnsi"/>
        </w:rPr>
        <w:t xml:space="preserve">Crane Counselling request for donation </w:t>
      </w:r>
      <w:r w:rsidR="00E81987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81987">
        <w:rPr>
          <w:rFonts w:cstheme="minorHAnsi"/>
        </w:rPr>
        <w:t xml:space="preserve">not </w:t>
      </w:r>
      <w:r w:rsidR="007E2A94">
        <w:rPr>
          <w:rFonts w:cstheme="minorHAnsi"/>
        </w:rPr>
        <w:t>approved</w:t>
      </w:r>
      <w:r w:rsidR="00E81987">
        <w:rPr>
          <w:rFonts w:cstheme="minorHAnsi"/>
        </w:rPr>
        <w:t>.</w:t>
      </w:r>
    </w:p>
    <w:p w14:paraId="060D5470" w14:textId="77777777" w:rsidR="00522977" w:rsidRPr="000969B7" w:rsidRDefault="00522977" w:rsidP="00522977">
      <w:pPr>
        <w:spacing w:after="0" w:line="240" w:lineRule="auto"/>
        <w:ind w:left="360" w:hanging="360"/>
        <w:rPr>
          <w:rFonts w:cstheme="minorHAnsi"/>
        </w:rPr>
      </w:pPr>
    </w:p>
    <w:p w14:paraId="486CFF7D" w14:textId="77777777" w:rsidR="00522977" w:rsidRPr="000969B7" w:rsidRDefault="00522977" w:rsidP="00522977">
      <w:pPr>
        <w:spacing w:after="0" w:line="240" w:lineRule="auto"/>
        <w:ind w:left="360" w:hanging="360"/>
        <w:rPr>
          <w:rFonts w:cstheme="minorHAnsi"/>
        </w:rPr>
      </w:pPr>
      <w:r w:rsidRPr="000969B7">
        <w:rPr>
          <w:rFonts w:cstheme="minorHAnsi"/>
          <w:b/>
          <w:bCs/>
        </w:rPr>
        <w:t xml:space="preserve">10) </w:t>
      </w:r>
      <w:r w:rsidRPr="000969B7">
        <w:rPr>
          <w:rFonts w:cstheme="minorHAnsi"/>
          <w:b/>
          <w:bCs/>
        </w:rPr>
        <w:tab/>
        <w:t>Date of next meeting:</w:t>
      </w:r>
      <w:r w:rsidRPr="000969B7">
        <w:rPr>
          <w:rFonts w:cstheme="minorHAnsi"/>
        </w:rPr>
        <w:t xml:space="preserve"> 23</w:t>
      </w:r>
      <w:r w:rsidRPr="000969B7">
        <w:rPr>
          <w:rFonts w:cstheme="minorHAnsi"/>
          <w:vertAlign w:val="superscript"/>
        </w:rPr>
        <w:t>rd</w:t>
      </w:r>
      <w:r w:rsidRPr="000969B7">
        <w:rPr>
          <w:rFonts w:cstheme="minorHAnsi"/>
        </w:rPr>
        <w:t xml:space="preserve"> July 2024</w:t>
      </w:r>
    </w:p>
    <w:p w14:paraId="5EE18CC2" w14:textId="77777777" w:rsidR="004219FA" w:rsidRPr="000969B7" w:rsidRDefault="004219FA" w:rsidP="00522977">
      <w:pPr>
        <w:spacing w:after="0" w:line="240" w:lineRule="auto"/>
        <w:ind w:left="360" w:hanging="360"/>
        <w:rPr>
          <w:rFonts w:cstheme="minorHAnsi"/>
        </w:rPr>
      </w:pPr>
    </w:p>
    <w:p w14:paraId="2D77B2F0" w14:textId="77777777" w:rsidR="004219FA" w:rsidRPr="000969B7" w:rsidRDefault="004219FA" w:rsidP="00522977">
      <w:pPr>
        <w:spacing w:after="0" w:line="240" w:lineRule="auto"/>
        <w:ind w:left="360" w:hanging="360"/>
        <w:rPr>
          <w:rFonts w:cstheme="minorHAnsi"/>
        </w:rPr>
      </w:pPr>
    </w:p>
    <w:p w14:paraId="1A068F49" w14:textId="55D86518" w:rsidR="004219FA" w:rsidRPr="00FB63E0" w:rsidRDefault="004219FA" w:rsidP="00522977">
      <w:pPr>
        <w:spacing w:after="0" w:line="240" w:lineRule="auto"/>
        <w:ind w:left="360" w:hanging="360"/>
        <w:rPr>
          <w:rFonts w:cstheme="minorHAnsi"/>
          <w:b/>
          <w:bCs/>
        </w:rPr>
      </w:pPr>
      <w:r w:rsidRPr="00FB63E0">
        <w:rPr>
          <w:rFonts w:cstheme="minorHAnsi"/>
          <w:b/>
          <w:bCs/>
        </w:rPr>
        <w:t>There being no other business the meeting closed at 9.10pm</w:t>
      </w:r>
    </w:p>
    <w:p w14:paraId="6696CA13" w14:textId="77777777" w:rsidR="004219FA" w:rsidRPr="000969B7" w:rsidRDefault="004219FA" w:rsidP="00522977">
      <w:pPr>
        <w:spacing w:after="0" w:line="240" w:lineRule="auto"/>
        <w:ind w:left="360" w:hanging="360"/>
        <w:rPr>
          <w:rFonts w:cstheme="minorHAnsi"/>
        </w:rPr>
      </w:pPr>
    </w:p>
    <w:p w14:paraId="7463BEAD" w14:textId="0AEEAC88" w:rsidR="004219FA" w:rsidRPr="000969B7" w:rsidRDefault="004219FA" w:rsidP="0086446F">
      <w:pPr>
        <w:spacing w:after="0" w:line="240" w:lineRule="auto"/>
        <w:rPr>
          <w:rFonts w:cstheme="minorHAnsi"/>
          <w:b/>
          <w:bCs/>
        </w:rPr>
      </w:pPr>
      <w:r w:rsidRPr="000969B7">
        <w:rPr>
          <w:rFonts w:cstheme="minorHAnsi"/>
          <w:b/>
          <w:bCs/>
        </w:rPr>
        <w:t>Signed: Chairman</w:t>
      </w:r>
      <w:r w:rsidRPr="000969B7">
        <w:rPr>
          <w:rFonts w:cstheme="minorHAnsi"/>
          <w:b/>
          <w:bCs/>
        </w:rPr>
        <w:tab/>
      </w:r>
      <w:r w:rsidRPr="000969B7">
        <w:rPr>
          <w:rFonts w:cstheme="minorHAnsi"/>
          <w:b/>
          <w:bCs/>
        </w:rPr>
        <w:tab/>
      </w:r>
      <w:r w:rsidRPr="000969B7">
        <w:rPr>
          <w:rFonts w:cstheme="minorHAnsi"/>
          <w:b/>
          <w:bCs/>
        </w:rPr>
        <w:tab/>
      </w:r>
      <w:r w:rsidRPr="000969B7">
        <w:rPr>
          <w:rFonts w:cstheme="minorHAnsi"/>
          <w:b/>
          <w:bCs/>
        </w:rPr>
        <w:tab/>
      </w:r>
      <w:r w:rsidRPr="000969B7">
        <w:rPr>
          <w:rFonts w:cstheme="minorHAnsi"/>
          <w:b/>
          <w:bCs/>
        </w:rPr>
        <w:tab/>
      </w:r>
      <w:r w:rsidRPr="000969B7">
        <w:rPr>
          <w:rFonts w:cstheme="minorHAnsi"/>
          <w:b/>
          <w:bCs/>
        </w:rPr>
        <w:tab/>
        <w:t>Date:</w:t>
      </w:r>
    </w:p>
    <w:p w14:paraId="18923E19" w14:textId="77777777" w:rsidR="00522977" w:rsidRPr="000969B7" w:rsidRDefault="00522977" w:rsidP="00522977">
      <w:pPr>
        <w:spacing w:after="0" w:line="240" w:lineRule="auto"/>
        <w:rPr>
          <w:rFonts w:cstheme="minorHAnsi"/>
        </w:rPr>
      </w:pPr>
    </w:p>
    <w:p w14:paraId="7F7086A2" w14:textId="77777777" w:rsidR="00522977" w:rsidRPr="000969B7" w:rsidRDefault="00522977" w:rsidP="00522977">
      <w:pPr>
        <w:pStyle w:val="NoSpacing"/>
      </w:pPr>
    </w:p>
    <w:p w14:paraId="6EE5D332" w14:textId="77777777" w:rsidR="00522977" w:rsidRPr="000969B7" w:rsidRDefault="00522977" w:rsidP="00522977">
      <w:pPr>
        <w:pStyle w:val="NoSpacing"/>
      </w:pPr>
    </w:p>
    <w:p w14:paraId="43B2528B" w14:textId="77777777" w:rsidR="00522977" w:rsidRPr="000969B7" w:rsidRDefault="00522977" w:rsidP="00522977">
      <w:pPr>
        <w:pStyle w:val="NoSpacing"/>
      </w:pPr>
    </w:p>
    <w:sectPr w:rsidR="00522977" w:rsidRPr="0009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906BA" w14:textId="77777777" w:rsidR="000969B7" w:rsidRDefault="000969B7" w:rsidP="000969B7">
      <w:pPr>
        <w:spacing w:after="0" w:line="240" w:lineRule="auto"/>
      </w:pPr>
      <w:r>
        <w:separator/>
      </w:r>
    </w:p>
  </w:endnote>
  <w:endnote w:type="continuationSeparator" w:id="0">
    <w:p w14:paraId="6D35821B" w14:textId="77777777" w:rsidR="000969B7" w:rsidRDefault="000969B7" w:rsidP="0009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EE3A" w14:textId="77777777" w:rsidR="0078717B" w:rsidRDefault="00787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7033" w14:textId="01F9FD03" w:rsidR="000969B7" w:rsidRDefault="000969B7">
    <w:pPr>
      <w:pStyle w:val="Footer"/>
      <w:pBdr>
        <w:top w:val="single" w:sz="4" w:space="8" w:color="156082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Chelmarsh Parish Council meeting 2</w:t>
    </w:r>
    <w:r w:rsidR="009510E8">
      <w:rPr>
        <w:noProof/>
        <w:color w:val="404040" w:themeColor="text1" w:themeTint="BF"/>
      </w:rPr>
      <w:t>5</w:t>
    </w:r>
    <w:r w:rsidR="009510E8" w:rsidRPr="009510E8">
      <w:rPr>
        <w:noProof/>
        <w:color w:val="404040" w:themeColor="text1" w:themeTint="BF"/>
        <w:vertAlign w:val="superscript"/>
      </w:rPr>
      <w:t>th</w:t>
    </w:r>
    <w:r w:rsidR="009510E8">
      <w:rPr>
        <w:noProof/>
        <w:color w:val="404040" w:themeColor="text1" w:themeTint="BF"/>
      </w:rPr>
      <w:t xml:space="preserve"> June 2024                                                             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5EB4E7E" w14:textId="77777777" w:rsidR="000969B7" w:rsidRDefault="00096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92C4" w14:textId="77777777" w:rsidR="0078717B" w:rsidRDefault="00787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EA12" w14:textId="77777777" w:rsidR="000969B7" w:rsidRDefault="000969B7" w:rsidP="000969B7">
      <w:pPr>
        <w:spacing w:after="0" w:line="240" w:lineRule="auto"/>
      </w:pPr>
      <w:r>
        <w:separator/>
      </w:r>
    </w:p>
  </w:footnote>
  <w:footnote w:type="continuationSeparator" w:id="0">
    <w:p w14:paraId="78D1F415" w14:textId="77777777" w:rsidR="000969B7" w:rsidRDefault="000969B7" w:rsidP="0009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AD35" w14:textId="77777777" w:rsidR="0078717B" w:rsidRDefault="00787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7579"/>
      <w:docPartObj>
        <w:docPartGallery w:val="Watermarks"/>
        <w:docPartUnique/>
      </w:docPartObj>
    </w:sdtPr>
    <w:sdtEndPr/>
    <w:sdtContent>
      <w:p w14:paraId="65EEFC17" w14:textId="1277251D" w:rsidR="0078717B" w:rsidRDefault="00604297">
        <w:pPr>
          <w:pStyle w:val="Header"/>
        </w:pPr>
        <w:r>
          <w:rPr>
            <w:noProof/>
          </w:rPr>
          <w:pict w14:anchorId="4AB863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8CBA" w14:textId="77777777" w:rsidR="0078717B" w:rsidRDefault="00787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4B07"/>
    <w:multiLevelType w:val="hybridMultilevel"/>
    <w:tmpl w:val="0D4C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207"/>
    <w:multiLevelType w:val="hybridMultilevel"/>
    <w:tmpl w:val="84DC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150F"/>
    <w:multiLevelType w:val="hybridMultilevel"/>
    <w:tmpl w:val="83D88726"/>
    <w:lvl w:ilvl="0" w:tplc="08090011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1179"/>
    <w:multiLevelType w:val="hybridMultilevel"/>
    <w:tmpl w:val="0488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474"/>
    <w:multiLevelType w:val="hybridMultilevel"/>
    <w:tmpl w:val="102A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154B4"/>
    <w:multiLevelType w:val="hybridMultilevel"/>
    <w:tmpl w:val="7F2EA9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263ED"/>
    <w:multiLevelType w:val="hybridMultilevel"/>
    <w:tmpl w:val="E32833D8"/>
    <w:lvl w:ilvl="0" w:tplc="712C06A2"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83C6C"/>
    <w:multiLevelType w:val="hybridMultilevel"/>
    <w:tmpl w:val="C7FA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03789"/>
    <w:multiLevelType w:val="hybridMultilevel"/>
    <w:tmpl w:val="32868E38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0E32"/>
    <w:multiLevelType w:val="hybridMultilevel"/>
    <w:tmpl w:val="6CFEE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D94C25"/>
    <w:multiLevelType w:val="hybridMultilevel"/>
    <w:tmpl w:val="E6807F8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3726D"/>
    <w:multiLevelType w:val="hybridMultilevel"/>
    <w:tmpl w:val="2D0C7F20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36589">
    <w:abstractNumId w:val="7"/>
  </w:num>
  <w:num w:numId="2" w16cid:durableId="1312757737">
    <w:abstractNumId w:val="1"/>
  </w:num>
  <w:num w:numId="3" w16cid:durableId="1889876332">
    <w:abstractNumId w:val="3"/>
  </w:num>
  <w:num w:numId="4" w16cid:durableId="1958371230">
    <w:abstractNumId w:val="0"/>
  </w:num>
  <w:num w:numId="5" w16cid:durableId="795607709">
    <w:abstractNumId w:val="10"/>
  </w:num>
  <w:num w:numId="6" w16cid:durableId="442575902">
    <w:abstractNumId w:val="6"/>
  </w:num>
  <w:num w:numId="7" w16cid:durableId="1226184799">
    <w:abstractNumId w:val="8"/>
  </w:num>
  <w:num w:numId="8" w16cid:durableId="1941377462">
    <w:abstractNumId w:val="5"/>
  </w:num>
  <w:num w:numId="9" w16cid:durableId="2136024459">
    <w:abstractNumId w:val="9"/>
  </w:num>
  <w:num w:numId="10" w16cid:durableId="1362975169">
    <w:abstractNumId w:val="4"/>
  </w:num>
  <w:num w:numId="11" w16cid:durableId="7997321">
    <w:abstractNumId w:val="2"/>
  </w:num>
  <w:num w:numId="12" w16cid:durableId="2010787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77"/>
    <w:rsid w:val="00044AE0"/>
    <w:rsid w:val="000628A6"/>
    <w:rsid w:val="0008579A"/>
    <w:rsid w:val="000969B7"/>
    <w:rsid w:val="000A6D44"/>
    <w:rsid w:val="000E20F2"/>
    <w:rsid w:val="000E39FA"/>
    <w:rsid w:val="00114E3F"/>
    <w:rsid w:val="001247C3"/>
    <w:rsid w:val="00161EC6"/>
    <w:rsid w:val="00163E99"/>
    <w:rsid w:val="0019081A"/>
    <w:rsid w:val="00191532"/>
    <w:rsid w:val="001A5E51"/>
    <w:rsid w:val="001E09C8"/>
    <w:rsid w:val="001E6F4A"/>
    <w:rsid w:val="00231150"/>
    <w:rsid w:val="00244276"/>
    <w:rsid w:val="00256B75"/>
    <w:rsid w:val="002A745A"/>
    <w:rsid w:val="002E4FED"/>
    <w:rsid w:val="00303C41"/>
    <w:rsid w:val="00315590"/>
    <w:rsid w:val="00362A7A"/>
    <w:rsid w:val="00370B78"/>
    <w:rsid w:val="003930A0"/>
    <w:rsid w:val="003A2C74"/>
    <w:rsid w:val="003C5049"/>
    <w:rsid w:val="003F0598"/>
    <w:rsid w:val="004219FA"/>
    <w:rsid w:val="00432654"/>
    <w:rsid w:val="0046321B"/>
    <w:rsid w:val="004822AB"/>
    <w:rsid w:val="004B1160"/>
    <w:rsid w:val="004B59E2"/>
    <w:rsid w:val="00522977"/>
    <w:rsid w:val="00555D4E"/>
    <w:rsid w:val="00566352"/>
    <w:rsid w:val="00592071"/>
    <w:rsid w:val="00604297"/>
    <w:rsid w:val="0061520B"/>
    <w:rsid w:val="00640BC8"/>
    <w:rsid w:val="00646794"/>
    <w:rsid w:val="006E2B60"/>
    <w:rsid w:val="00710875"/>
    <w:rsid w:val="00736EAE"/>
    <w:rsid w:val="007815DB"/>
    <w:rsid w:val="0078717B"/>
    <w:rsid w:val="00792A28"/>
    <w:rsid w:val="007A31A1"/>
    <w:rsid w:val="007E2A94"/>
    <w:rsid w:val="008219D1"/>
    <w:rsid w:val="0086446F"/>
    <w:rsid w:val="008B73C4"/>
    <w:rsid w:val="008C0374"/>
    <w:rsid w:val="008E0B1D"/>
    <w:rsid w:val="0090088C"/>
    <w:rsid w:val="009258B2"/>
    <w:rsid w:val="0094773D"/>
    <w:rsid w:val="009510E8"/>
    <w:rsid w:val="00981E54"/>
    <w:rsid w:val="009845F1"/>
    <w:rsid w:val="009851D3"/>
    <w:rsid w:val="009B49CD"/>
    <w:rsid w:val="009F2418"/>
    <w:rsid w:val="00A466C0"/>
    <w:rsid w:val="00A46E4E"/>
    <w:rsid w:val="00AA3528"/>
    <w:rsid w:val="00AA7A21"/>
    <w:rsid w:val="00AB43F0"/>
    <w:rsid w:val="00AD548A"/>
    <w:rsid w:val="00AF64B6"/>
    <w:rsid w:val="00AF7321"/>
    <w:rsid w:val="00B26F1D"/>
    <w:rsid w:val="00B5624B"/>
    <w:rsid w:val="00B72054"/>
    <w:rsid w:val="00BB250C"/>
    <w:rsid w:val="00BF3CD4"/>
    <w:rsid w:val="00BF3F94"/>
    <w:rsid w:val="00C11FAD"/>
    <w:rsid w:val="00C56250"/>
    <w:rsid w:val="00CE1159"/>
    <w:rsid w:val="00D001B5"/>
    <w:rsid w:val="00D148C2"/>
    <w:rsid w:val="00D300EC"/>
    <w:rsid w:val="00D32FC2"/>
    <w:rsid w:val="00DB28E1"/>
    <w:rsid w:val="00DE0C22"/>
    <w:rsid w:val="00DE4462"/>
    <w:rsid w:val="00E31840"/>
    <w:rsid w:val="00E402BE"/>
    <w:rsid w:val="00E53E46"/>
    <w:rsid w:val="00E81987"/>
    <w:rsid w:val="00F26BA8"/>
    <w:rsid w:val="00FB63E0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CC0F6D"/>
  <w15:chartTrackingRefBased/>
  <w15:docId w15:val="{42B0A6B3-EEBE-4211-B0AC-8536EBC5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97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2297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22977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22977"/>
    <w:rPr>
      <w:rFonts w:ascii="Calibri" w:hAnsi="Calibri"/>
      <w:kern w:val="0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7"/>
  </w:style>
  <w:style w:type="paragraph" w:styleId="Footer">
    <w:name w:val="footer"/>
    <w:basedOn w:val="Normal"/>
    <w:link w:val="FooterChar"/>
    <w:uiPriority w:val="99"/>
    <w:unhideWhenUsed/>
    <w:qFormat/>
    <w:rsid w:val="0009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Morris</dc:creator>
  <cp:keywords/>
  <dc:description/>
  <cp:lastModifiedBy>Freda Morris</cp:lastModifiedBy>
  <cp:revision>2</cp:revision>
  <dcterms:created xsi:type="dcterms:W3CDTF">2024-06-26T14:18:00Z</dcterms:created>
  <dcterms:modified xsi:type="dcterms:W3CDTF">2024-06-26T14:18:00Z</dcterms:modified>
</cp:coreProperties>
</file>